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7D6A51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>
        <w:rPr>
          <w:rFonts w:eastAsia="Calibri"/>
          <w:szCs w:val="28"/>
        </w:rPr>
        <w:t xml:space="preserve">Принято на заседании Думы </w:t>
      </w:r>
      <w:r w:rsidR="00225935">
        <w:rPr>
          <w:rFonts w:cs="Times New Roman"/>
          <w:szCs w:val="28"/>
        </w:rPr>
        <w:t>19</w:t>
      </w:r>
      <w:r w:rsidR="003224F1" w:rsidRPr="00854D0C">
        <w:rPr>
          <w:rFonts w:cs="Times New Roman"/>
          <w:szCs w:val="28"/>
        </w:rPr>
        <w:t xml:space="preserve"> </w:t>
      </w:r>
      <w:r w:rsidR="0045599B">
        <w:rPr>
          <w:rFonts w:cs="Times New Roman"/>
          <w:szCs w:val="28"/>
        </w:rPr>
        <w:t>декабря</w:t>
      </w:r>
      <w:r w:rsidR="005404CB">
        <w:rPr>
          <w:rFonts w:cs="Times New Roman"/>
          <w:szCs w:val="28"/>
        </w:rPr>
        <w:t xml:space="preserve"> 2025</w:t>
      </w:r>
      <w:r w:rsidR="00E510F6" w:rsidRPr="006D794C">
        <w:rPr>
          <w:rFonts w:cs="Times New Roman"/>
          <w:szCs w:val="28"/>
        </w:rPr>
        <w:t xml:space="preserve"> г</w:t>
      </w:r>
      <w:r w:rsidR="00F35FCF" w:rsidRPr="006D794C">
        <w:rPr>
          <w:rFonts w:cs="Times New Roman"/>
          <w:szCs w:val="28"/>
        </w:rPr>
        <w:t>ода</w:t>
      </w:r>
    </w:p>
    <w:p w:rsidR="00A47AA3" w:rsidRPr="002F4BEF" w:rsidRDefault="002F4BEF" w:rsidP="00A47AA3">
      <w:pPr>
        <w:tabs>
          <w:tab w:val="left" w:pos="4111"/>
        </w:tabs>
        <w:ind w:right="-2"/>
        <w:jc w:val="center"/>
        <w:rPr>
          <w:rFonts w:eastAsia="Calibri"/>
          <w:szCs w:val="28"/>
          <w:u w:val="single"/>
        </w:rPr>
      </w:pPr>
      <w:r>
        <w:rPr>
          <w:rFonts w:eastAsia="Calibri"/>
          <w:szCs w:val="28"/>
        </w:rPr>
        <w:t xml:space="preserve">№ </w:t>
      </w:r>
      <w:r>
        <w:rPr>
          <w:rFonts w:eastAsia="Calibri"/>
          <w:szCs w:val="28"/>
          <w:u w:val="single"/>
        </w:rPr>
        <w:t>957-</w:t>
      </w:r>
      <w:r>
        <w:rPr>
          <w:rFonts w:eastAsia="Calibri"/>
          <w:szCs w:val="28"/>
          <w:u w:val="single"/>
          <w:lang w:val="en-US"/>
        </w:rPr>
        <w:t xml:space="preserve">VII </w:t>
      </w:r>
      <w:r>
        <w:rPr>
          <w:rFonts w:eastAsia="Calibri"/>
          <w:szCs w:val="28"/>
          <w:u w:val="single"/>
        </w:rPr>
        <w:t>ДГ</w:t>
      </w:r>
    </w:p>
    <w:p w:rsidR="006507D6" w:rsidRDefault="006507D6" w:rsidP="006507D6">
      <w:pPr>
        <w:tabs>
          <w:tab w:val="left" w:pos="3912"/>
        </w:tabs>
        <w:jc w:val="left"/>
        <w:rPr>
          <w:rFonts w:eastAsia="Times New Roman" w:cs="Times New Roman"/>
          <w:szCs w:val="28"/>
          <w:lang w:eastAsia="x-none"/>
        </w:rPr>
      </w:pPr>
    </w:p>
    <w:p w:rsidR="00B31CEF" w:rsidRDefault="00B31CEF" w:rsidP="00B31CEF">
      <w:pPr>
        <w:tabs>
          <w:tab w:val="left" w:pos="3912"/>
        </w:tabs>
        <w:ind w:right="5101"/>
        <w:rPr>
          <w:rFonts w:eastAsia="Times New Roman" w:cs="Times New Roman"/>
          <w:szCs w:val="28"/>
          <w:lang w:eastAsia="x-none"/>
        </w:rPr>
      </w:pPr>
      <w:r w:rsidRPr="00CD2667">
        <w:rPr>
          <w:rFonts w:eastAsia="Calibri"/>
          <w:szCs w:val="28"/>
        </w:rPr>
        <w:t>О внесении изменени</w:t>
      </w:r>
      <w:r>
        <w:rPr>
          <w:rFonts w:eastAsia="Calibri"/>
          <w:szCs w:val="28"/>
        </w:rPr>
        <w:t>й</w:t>
      </w:r>
      <w:r w:rsidRPr="00CD2667">
        <w:rPr>
          <w:rFonts w:eastAsia="Calibri"/>
          <w:szCs w:val="28"/>
        </w:rPr>
        <w:t xml:space="preserve"> в </w:t>
      </w:r>
      <w:r>
        <w:rPr>
          <w:rFonts w:eastAsia="Calibri"/>
          <w:szCs w:val="28"/>
        </w:rPr>
        <w:t xml:space="preserve">решение Думы города от 30.05.2007 </w:t>
      </w:r>
      <w:r>
        <w:rPr>
          <w:rFonts w:eastAsia="Calibri"/>
          <w:szCs w:val="28"/>
        </w:rPr>
        <w:br/>
        <w:t xml:space="preserve">№ </w:t>
      </w:r>
      <w:r w:rsidRPr="0050689B">
        <w:rPr>
          <w:rFonts w:eastAsia="Calibri"/>
          <w:szCs w:val="28"/>
        </w:rPr>
        <w:t>21</w:t>
      </w:r>
      <w:r>
        <w:rPr>
          <w:rFonts w:eastAsia="Calibri"/>
          <w:szCs w:val="28"/>
        </w:rPr>
        <w:t>2-</w:t>
      </w:r>
      <w:r w:rsidRPr="0050689B">
        <w:rPr>
          <w:rFonts w:eastAsia="Calibri"/>
          <w:szCs w:val="28"/>
        </w:rPr>
        <w:t>I</w:t>
      </w:r>
      <w:r>
        <w:rPr>
          <w:rFonts w:eastAsia="Calibri"/>
          <w:szCs w:val="28"/>
        </w:rPr>
        <w:t>V  </w:t>
      </w:r>
      <w:r w:rsidRPr="0050689B">
        <w:rPr>
          <w:rFonts w:eastAsia="Calibri"/>
          <w:szCs w:val="28"/>
        </w:rPr>
        <w:t>ДГ</w:t>
      </w:r>
      <w:r>
        <w:rPr>
          <w:rFonts w:eastAsia="Calibri"/>
          <w:szCs w:val="28"/>
        </w:rPr>
        <w:t xml:space="preserve"> «О Положении </w:t>
      </w:r>
      <w:r>
        <w:rPr>
          <w:rFonts w:eastAsia="Calibri"/>
          <w:szCs w:val="28"/>
        </w:rPr>
        <w:br/>
        <w:t>о Благодарственном письме Думы города Сургута»</w:t>
      </w:r>
    </w:p>
    <w:p w:rsidR="00B31CEF" w:rsidRPr="00D6311F" w:rsidRDefault="00B31CEF" w:rsidP="00B31CEF">
      <w:pPr>
        <w:rPr>
          <w:szCs w:val="28"/>
        </w:rPr>
      </w:pPr>
    </w:p>
    <w:p w:rsidR="00B31CEF" w:rsidRPr="00BF6E82" w:rsidRDefault="00B31CEF" w:rsidP="00B31CEF">
      <w:pPr>
        <w:ind w:firstLine="709"/>
        <w:rPr>
          <w:szCs w:val="28"/>
        </w:rPr>
      </w:pPr>
      <w:r>
        <w:rPr>
          <w:szCs w:val="28"/>
        </w:rPr>
        <w:t xml:space="preserve">В целях приведения муниципального правового акта в соответствие </w:t>
      </w:r>
      <w:r>
        <w:rPr>
          <w:szCs w:val="28"/>
        </w:rPr>
        <w:br/>
        <w:t xml:space="preserve">с действующим законодательством в области персональных данных, </w:t>
      </w:r>
      <w:r>
        <w:rPr>
          <w:szCs w:val="28"/>
        </w:rPr>
        <w:br/>
        <w:t>в соответствии с решением городской Думы от 28.12.2005 № 549-</w:t>
      </w:r>
      <w:r w:rsidRPr="00991041">
        <w:rPr>
          <w:szCs w:val="28"/>
        </w:rPr>
        <w:t xml:space="preserve">III ГД </w:t>
      </w:r>
      <w:r>
        <w:rPr>
          <w:szCs w:val="28"/>
        </w:rPr>
        <w:br/>
      </w:r>
      <w:r w:rsidRPr="00991041">
        <w:rPr>
          <w:szCs w:val="28"/>
        </w:rPr>
        <w:t>«Об утверждении Положения о наградах и почетных званиях городского округа Сургут Ханты-Мансийского автономного округа – Югры»</w:t>
      </w:r>
      <w:r w:rsidRPr="00BF6E82">
        <w:rPr>
          <w:szCs w:val="28"/>
        </w:rPr>
        <w:t xml:space="preserve"> </w:t>
      </w:r>
      <w:r>
        <w:rPr>
          <w:szCs w:val="28"/>
        </w:rPr>
        <w:t xml:space="preserve">Дума города </w:t>
      </w:r>
      <w:r w:rsidRPr="00BF6E82">
        <w:rPr>
          <w:szCs w:val="28"/>
        </w:rPr>
        <w:t>РЕШИЛА:</w:t>
      </w:r>
    </w:p>
    <w:p w:rsidR="00B31CEF" w:rsidRPr="00D6311F" w:rsidRDefault="00B31CEF" w:rsidP="00B31CEF">
      <w:pPr>
        <w:ind w:firstLine="709"/>
        <w:rPr>
          <w:szCs w:val="28"/>
        </w:rPr>
      </w:pPr>
    </w:p>
    <w:p w:rsidR="00B31CEF" w:rsidRDefault="00B31CEF" w:rsidP="00B31CEF">
      <w:pPr>
        <w:ind w:firstLine="709"/>
        <w:rPr>
          <w:szCs w:val="28"/>
        </w:rPr>
      </w:pPr>
      <w:r>
        <w:rPr>
          <w:szCs w:val="28"/>
        </w:rPr>
        <w:t>1. </w:t>
      </w:r>
      <w:r w:rsidRPr="00BF6E82">
        <w:rPr>
          <w:szCs w:val="28"/>
        </w:rPr>
        <w:t xml:space="preserve">Внести в решение Думы города от </w:t>
      </w:r>
      <w:r>
        <w:rPr>
          <w:szCs w:val="28"/>
        </w:rPr>
        <w:t>30.05</w:t>
      </w:r>
      <w:r w:rsidRPr="00BF6E82">
        <w:rPr>
          <w:szCs w:val="28"/>
        </w:rPr>
        <w:t>.20</w:t>
      </w:r>
      <w:r>
        <w:rPr>
          <w:szCs w:val="28"/>
        </w:rPr>
        <w:t>07 № 212-</w:t>
      </w:r>
      <w:r w:rsidRPr="00BF6E82">
        <w:rPr>
          <w:szCs w:val="28"/>
        </w:rPr>
        <w:t>I</w:t>
      </w:r>
      <w:r>
        <w:rPr>
          <w:szCs w:val="28"/>
        </w:rPr>
        <w:t>V</w:t>
      </w:r>
      <w:r w:rsidR="00D6311F">
        <w:rPr>
          <w:szCs w:val="28"/>
        </w:rPr>
        <w:t>  </w:t>
      </w:r>
      <w:r w:rsidRPr="00BF6E82">
        <w:rPr>
          <w:szCs w:val="28"/>
        </w:rPr>
        <w:t xml:space="preserve">ДГ </w:t>
      </w:r>
      <w:r w:rsidRPr="00BF6E82">
        <w:rPr>
          <w:szCs w:val="28"/>
        </w:rPr>
        <w:br/>
        <w:t>«</w:t>
      </w:r>
      <w:r w:rsidRPr="00791F32">
        <w:rPr>
          <w:szCs w:val="28"/>
        </w:rPr>
        <w:t>О Положении о Благодарственном письме Думы города Сургута</w:t>
      </w:r>
      <w:r w:rsidR="00D6311F">
        <w:rPr>
          <w:szCs w:val="28"/>
        </w:rPr>
        <w:t xml:space="preserve">» </w:t>
      </w:r>
      <w:r w:rsidR="00D6311F">
        <w:rPr>
          <w:szCs w:val="28"/>
        </w:rPr>
        <w:br/>
        <w:t xml:space="preserve">(в </w:t>
      </w:r>
      <w:r w:rsidRPr="00BF6E82">
        <w:rPr>
          <w:szCs w:val="28"/>
        </w:rPr>
        <w:t xml:space="preserve">редакции от </w:t>
      </w:r>
      <w:r>
        <w:rPr>
          <w:szCs w:val="28"/>
        </w:rPr>
        <w:t>25.07.2023</w:t>
      </w:r>
      <w:r w:rsidRPr="00E56EEC">
        <w:rPr>
          <w:szCs w:val="28"/>
        </w:rPr>
        <w:t xml:space="preserve"> № </w:t>
      </w:r>
      <w:r w:rsidRPr="00791F32">
        <w:rPr>
          <w:szCs w:val="28"/>
        </w:rPr>
        <w:t>399</w:t>
      </w:r>
      <w:r w:rsidRPr="00E56EEC">
        <w:rPr>
          <w:szCs w:val="28"/>
        </w:rPr>
        <w:t>-VII ДГ</w:t>
      </w:r>
      <w:r w:rsidRPr="00BF6E82">
        <w:rPr>
          <w:szCs w:val="28"/>
        </w:rPr>
        <w:t xml:space="preserve">) </w:t>
      </w:r>
      <w:r>
        <w:rPr>
          <w:szCs w:val="28"/>
        </w:rPr>
        <w:t>следующие изменения:</w:t>
      </w:r>
    </w:p>
    <w:p w:rsidR="00B31CEF" w:rsidRDefault="00B31CEF" w:rsidP="00B31CEF">
      <w:pPr>
        <w:ind w:firstLine="709"/>
        <w:rPr>
          <w:szCs w:val="28"/>
        </w:rPr>
      </w:pPr>
      <w:r>
        <w:rPr>
          <w:szCs w:val="28"/>
        </w:rPr>
        <w:t>1) части 4, 5, 6 приложения к решению изложить в следующей редакции:</w:t>
      </w:r>
    </w:p>
    <w:p w:rsidR="00B31CEF" w:rsidRDefault="00B31CEF" w:rsidP="00B31CEF">
      <w:pPr>
        <w:ind w:firstLine="709"/>
        <w:rPr>
          <w:szCs w:val="28"/>
        </w:rPr>
      </w:pPr>
      <w:r>
        <w:rPr>
          <w:szCs w:val="28"/>
        </w:rPr>
        <w:t xml:space="preserve">«4. Ходатайства </w:t>
      </w:r>
      <w:r w:rsidRPr="00E12D61">
        <w:rPr>
          <w:szCs w:val="28"/>
        </w:rPr>
        <w:t>о награждении Благодарственным письмом</w:t>
      </w:r>
      <w:r>
        <w:rPr>
          <w:szCs w:val="28"/>
        </w:rPr>
        <w:t xml:space="preserve"> </w:t>
      </w:r>
      <w:r w:rsidRPr="004F6E46">
        <w:rPr>
          <w:szCs w:val="28"/>
        </w:rPr>
        <w:t xml:space="preserve">оформляются в коллективах организаций, осуществляющих свою деятельность на территории городского округа Сургут, и представляются </w:t>
      </w:r>
      <w:r>
        <w:rPr>
          <w:szCs w:val="28"/>
        </w:rPr>
        <w:br/>
      </w:r>
      <w:r w:rsidRPr="004F6E46">
        <w:rPr>
          <w:szCs w:val="28"/>
        </w:rPr>
        <w:t>в Думу города на имя Председателя Думы города не менее чем за два месяца до даты вручения.</w:t>
      </w:r>
      <w:r>
        <w:rPr>
          <w:szCs w:val="28"/>
        </w:rPr>
        <w:t xml:space="preserve"> Ходатайства о </w:t>
      </w:r>
      <w:r w:rsidRPr="00D73AA4">
        <w:rPr>
          <w:szCs w:val="28"/>
        </w:rPr>
        <w:t xml:space="preserve">награждении </w:t>
      </w:r>
      <w:r>
        <w:rPr>
          <w:szCs w:val="28"/>
        </w:rPr>
        <w:t xml:space="preserve">Благодарственным письмом </w:t>
      </w:r>
      <w:r w:rsidRPr="00D73AA4">
        <w:rPr>
          <w:szCs w:val="28"/>
        </w:rPr>
        <w:t>руководителей, работников структурных подразделений Администрации города Сургута или организаций, учредителем которых является Администрация города Сургута, согласовываются высшим должностным лицом Администрации города, курирующим сферу деятельности данного структурного подразделения или организации.</w:t>
      </w:r>
    </w:p>
    <w:p w:rsidR="00B31CEF" w:rsidRDefault="00B31CEF" w:rsidP="00B31CEF">
      <w:pPr>
        <w:ind w:firstLine="709"/>
        <w:rPr>
          <w:szCs w:val="28"/>
        </w:rPr>
      </w:pPr>
      <w:r>
        <w:rPr>
          <w:szCs w:val="28"/>
        </w:rPr>
        <w:t>5. К ходатайству о награждении Благодарственным письмом гражданина прилагаются следующие документы:</w:t>
      </w:r>
    </w:p>
    <w:p w:rsidR="00B31CEF" w:rsidRDefault="00B31CEF" w:rsidP="00B31CEF">
      <w:pPr>
        <w:ind w:firstLine="709"/>
        <w:rPr>
          <w:szCs w:val="28"/>
        </w:rPr>
      </w:pPr>
      <w:r>
        <w:rPr>
          <w:szCs w:val="28"/>
        </w:rPr>
        <w:t>1) </w:t>
      </w:r>
      <w:r w:rsidRPr="00D73AA4">
        <w:rPr>
          <w:szCs w:val="28"/>
        </w:rPr>
        <w:t>протокол собрания (конференции) трудового коллектива предприятия, учреждения, общественной организации о выдвижении кандидата к награждению;</w:t>
      </w:r>
    </w:p>
    <w:p w:rsidR="00B31CEF" w:rsidRDefault="00B31CEF" w:rsidP="00B31CEF">
      <w:pPr>
        <w:ind w:firstLine="709"/>
        <w:rPr>
          <w:szCs w:val="28"/>
        </w:rPr>
      </w:pPr>
      <w:r>
        <w:rPr>
          <w:szCs w:val="28"/>
        </w:rPr>
        <w:lastRenderedPageBreak/>
        <w:t>2) </w:t>
      </w:r>
      <w:r w:rsidRPr="00D73AA4">
        <w:rPr>
          <w:szCs w:val="28"/>
        </w:rPr>
        <w:t xml:space="preserve">сведения о лице, представляемом </w:t>
      </w:r>
      <w:r>
        <w:rPr>
          <w:szCs w:val="28"/>
        </w:rPr>
        <w:t xml:space="preserve">к </w:t>
      </w:r>
      <w:r w:rsidRPr="00D73AA4">
        <w:rPr>
          <w:szCs w:val="28"/>
        </w:rPr>
        <w:t xml:space="preserve">награде города Сургута, </w:t>
      </w:r>
      <w:r>
        <w:rPr>
          <w:szCs w:val="28"/>
        </w:rPr>
        <w:br/>
      </w:r>
      <w:r w:rsidRPr="00D73AA4">
        <w:rPr>
          <w:szCs w:val="28"/>
        </w:rPr>
        <w:t xml:space="preserve">по форме согласно приложению 1 к </w:t>
      </w:r>
      <w:r w:rsidRPr="0092483C">
        <w:rPr>
          <w:szCs w:val="28"/>
        </w:rPr>
        <w:t>Положени</w:t>
      </w:r>
      <w:r>
        <w:rPr>
          <w:szCs w:val="28"/>
        </w:rPr>
        <w:t>ю</w:t>
      </w:r>
      <w:r w:rsidRPr="0092483C">
        <w:rPr>
          <w:szCs w:val="28"/>
        </w:rPr>
        <w:t xml:space="preserve"> о наградах и поч</w:t>
      </w:r>
      <w:r>
        <w:rPr>
          <w:szCs w:val="28"/>
        </w:rPr>
        <w:t>е</w:t>
      </w:r>
      <w:r w:rsidRPr="0092483C">
        <w:rPr>
          <w:szCs w:val="28"/>
        </w:rPr>
        <w:t xml:space="preserve">тных званиях городского округа Сургут Ханты-Мансийского автономного </w:t>
      </w:r>
      <w:r w:rsidR="00D6311F">
        <w:rPr>
          <w:szCs w:val="28"/>
        </w:rPr>
        <w:br/>
      </w:r>
      <w:r w:rsidRPr="0092483C">
        <w:rPr>
          <w:szCs w:val="28"/>
        </w:rPr>
        <w:t>округа – Югры, утверждённо</w:t>
      </w:r>
      <w:r>
        <w:rPr>
          <w:szCs w:val="28"/>
        </w:rPr>
        <w:t>му</w:t>
      </w:r>
      <w:r w:rsidRPr="0092483C">
        <w:rPr>
          <w:szCs w:val="28"/>
        </w:rPr>
        <w:t xml:space="preserve"> решением городской Думы </w:t>
      </w:r>
      <w:r w:rsidR="00D6311F">
        <w:rPr>
          <w:szCs w:val="28"/>
        </w:rPr>
        <w:t xml:space="preserve">от 28.12.2005 </w:t>
      </w:r>
      <w:r w:rsidR="00D6311F">
        <w:rPr>
          <w:szCs w:val="28"/>
        </w:rPr>
        <w:br/>
      </w:r>
      <w:r>
        <w:rPr>
          <w:szCs w:val="28"/>
        </w:rPr>
        <w:t>№ 549-III ГД;</w:t>
      </w:r>
    </w:p>
    <w:p w:rsidR="00B31CEF" w:rsidRDefault="00B31CEF" w:rsidP="00B31CEF">
      <w:pPr>
        <w:ind w:firstLine="709"/>
        <w:rPr>
          <w:szCs w:val="28"/>
        </w:rPr>
      </w:pPr>
      <w:r>
        <w:rPr>
          <w:szCs w:val="28"/>
        </w:rPr>
        <w:t>3) с</w:t>
      </w:r>
      <w:r w:rsidRPr="0092483C">
        <w:rPr>
          <w:szCs w:val="28"/>
        </w:rPr>
        <w:t>огласие субъекта персональных данных на обработку его персональных данных и согласие на обработку персональных данных, разреш</w:t>
      </w:r>
      <w:r>
        <w:rPr>
          <w:szCs w:val="28"/>
        </w:rPr>
        <w:t>ё</w:t>
      </w:r>
      <w:r w:rsidRPr="0092483C">
        <w:rPr>
          <w:szCs w:val="28"/>
        </w:rPr>
        <w:t xml:space="preserve">нных субъектом персональных данных для распространения, </w:t>
      </w:r>
      <w:r>
        <w:rPr>
          <w:szCs w:val="28"/>
        </w:rPr>
        <w:br/>
      </w:r>
      <w:r w:rsidRPr="0092483C">
        <w:rPr>
          <w:szCs w:val="28"/>
        </w:rPr>
        <w:t>по форме согласно пр</w:t>
      </w:r>
      <w:r>
        <w:rPr>
          <w:szCs w:val="28"/>
        </w:rPr>
        <w:t>иложению к настоящему Положению.</w:t>
      </w:r>
    </w:p>
    <w:p w:rsidR="00B31CEF" w:rsidRDefault="00B31CEF" w:rsidP="00B31CEF">
      <w:pPr>
        <w:ind w:firstLine="709"/>
        <w:rPr>
          <w:szCs w:val="28"/>
        </w:rPr>
      </w:pPr>
      <w:r>
        <w:rPr>
          <w:szCs w:val="28"/>
        </w:rPr>
        <w:t xml:space="preserve">К ходатайству о награждении Благодарственным письмом коллектива организации </w:t>
      </w:r>
      <w:r w:rsidRPr="00545CCD">
        <w:rPr>
          <w:szCs w:val="28"/>
        </w:rPr>
        <w:t>прилагаются следующие документы:</w:t>
      </w:r>
    </w:p>
    <w:p w:rsidR="00B31CEF" w:rsidRDefault="00B31CEF" w:rsidP="00B31CEF">
      <w:pPr>
        <w:ind w:firstLine="709"/>
        <w:rPr>
          <w:szCs w:val="28"/>
        </w:rPr>
      </w:pPr>
      <w:r>
        <w:rPr>
          <w:szCs w:val="28"/>
        </w:rPr>
        <w:t>1) </w:t>
      </w:r>
      <w:r w:rsidRPr="00545CCD">
        <w:rPr>
          <w:szCs w:val="28"/>
        </w:rPr>
        <w:t xml:space="preserve">сведения о коллективе организации, представляемом к награде города Сургута, по форме согласно приложению 2 к Положению о наградах </w:t>
      </w:r>
      <w:r w:rsidRPr="00545CCD">
        <w:rPr>
          <w:szCs w:val="28"/>
        </w:rPr>
        <w:br/>
        <w:t>и поч</w:t>
      </w:r>
      <w:r>
        <w:rPr>
          <w:szCs w:val="28"/>
        </w:rPr>
        <w:t>е</w:t>
      </w:r>
      <w:r w:rsidRPr="00545CCD">
        <w:rPr>
          <w:szCs w:val="28"/>
        </w:rPr>
        <w:t xml:space="preserve">тных званиях городского округа Сургут Ханты-Мансийского автономного округа – Югры, утверждённому решением городской Думы </w:t>
      </w:r>
      <w:r w:rsidRPr="00545CCD">
        <w:rPr>
          <w:szCs w:val="28"/>
        </w:rPr>
        <w:br/>
        <w:t>от 28.12.2005 № 549-III ГД;</w:t>
      </w:r>
    </w:p>
    <w:p w:rsidR="00B31CEF" w:rsidRDefault="00B31CEF" w:rsidP="00B31CEF">
      <w:pPr>
        <w:ind w:firstLine="709"/>
        <w:rPr>
          <w:szCs w:val="28"/>
        </w:rPr>
      </w:pPr>
      <w:r>
        <w:rPr>
          <w:szCs w:val="28"/>
        </w:rPr>
        <w:t xml:space="preserve">2) </w:t>
      </w:r>
      <w:r w:rsidRPr="00545CCD">
        <w:rPr>
          <w:szCs w:val="28"/>
        </w:rPr>
        <w:t>справка о численности работников организации</w:t>
      </w:r>
      <w:r>
        <w:rPr>
          <w:szCs w:val="28"/>
        </w:rPr>
        <w:t>.</w:t>
      </w:r>
    </w:p>
    <w:p w:rsidR="00B31CEF" w:rsidRDefault="00B31CEF" w:rsidP="00B31CEF">
      <w:pPr>
        <w:ind w:firstLine="709"/>
        <w:rPr>
          <w:szCs w:val="28"/>
        </w:rPr>
      </w:pPr>
      <w:r>
        <w:rPr>
          <w:szCs w:val="28"/>
        </w:rPr>
        <w:t>6. </w:t>
      </w:r>
      <w:r w:rsidRPr="009639F0">
        <w:rPr>
          <w:szCs w:val="28"/>
        </w:rPr>
        <w:t xml:space="preserve">Комиссия по наградам Думы города по итогам рассмотрения </w:t>
      </w:r>
      <w:r>
        <w:rPr>
          <w:szCs w:val="28"/>
        </w:rPr>
        <w:br/>
      </w:r>
      <w:r w:rsidRPr="009639F0">
        <w:rPr>
          <w:szCs w:val="28"/>
        </w:rPr>
        <w:t xml:space="preserve">и оценки документов о награждении </w:t>
      </w:r>
      <w:r>
        <w:rPr>
          <w:szCs w:val="28"/>
        </w:rPr>
        <w:t xml:space="preserve">Благодарственным письмом </w:t>
      </w:r>
      <w:r w:rsidRPr="009639F0">
        <w:rPr>
          <w:szCs w:val="28"/>
        </w:rPr>
        <w:t xml:space="preserve">даёт заключение о соответствии представленных документов требованиям настоящего Положения, иных нормативных правовых актов о наградах </w:t>
      </w:r>
      <w:r>
        <w:rPr>
          <w:szCs w:val="28"/>
        </w:rPr>
        <w:br/>
      </w:r>
      <w:r w:rsidRPr="009639F0">
        <w:rPr>
          <w:szCs w:val="28"/>
        </w:rPr>
        <w:t xml:space="preserve">и вносит ходатайство о награждении Благодарственным письмом </w:t>
      </w:r>
      <w:r>
        <w:rPr>
          <w:szCs w:val="28"/>
        </w:rPr>
        <w:br/>
      </w:r>
      <w:r w:rsidRPr="009639F0">
        <w:rPr>
          <w:szCs w:val="28"/>
        </w:rPr>
        <w:t>на рассмотрение Думы города.</w:t>
      </w:r>
      <w:r>
        <w:rPr>
          <w:szCs w:val="28"/>
        </w:rPr>
        <w:t>»;</w:t>
      </w:r>
    </w:p>
    <w:p w:rsidR="00B31CEF" w:rsidRDefault="00B31CEF" w:rsidP="00B31CEF">
      <w:pPr>
        <w:ind w:firstLine="709"/>
        <w:rPr>
          <w:szCs w:val="28"/>
        </w:rPr>
      </w:pPr>
      <w:r>
        <w:rPr>
          <w:szCs w:val="28"/>
        </w:rPr>
        <w:t xml:space="preserve">2) приложение к </w:t>
      </w:r>
      <w:r w:rsidRPr="00361685">
        <w:rPr>
          <w:szCs w:val="28"/>
        </w:rPr>
        <w:t>Положению о Благодарственном письме Думы города Сургута</w:t>
      </w:r>
      <w:r>
        <w:rPr>
          <w:szCs w:val="28"/>
        </w:rPr>
        <w:t xml:space="preserve"> </w:t>
      </w:r>
      <w:r w:rsidR="00D6311F">
        <w:rPr>
          <w:szCs w:val="28"/>
        </w:rPr>
        <w:t xml:space="preserve">изложить </w:t>
      </w:r>
      <w:r>
        <w:rPr>
          <w:szCs w:val="28"/>
        </w:rPr>
        <w:t>в редакции согласно приложению к настоящему решению.</w:t>
      </w:r>
    </w:p>
    <w:p w:rsidR="00B31CEF" w:rsidRDefault="00B31CEF" w:rsidP="00B31CEF">
      <w:pPr>
        <w:ind w:firstLine="709"/>
        <w:rPr>
          <w:szCs w:val="28"/>
        </w:rPr>
      </w:pPr>
      <w:r>
        <w:rPr>
          <w:szCs w:val="28"/>
        </w:rPr>
        <w:t>2. О</w:t>
      </w:r>
      <w:r w:rsidRPr="00F204E6">
        <w:rPr>
          <w:szCs w:val="28"/>
        </w:rPr>
        <w:t xml:space="preserve">публиковать (разместить) настоящее </w:t>
      </w:r>
      <w:r>
        <w:rPr>
          <w:szCs w:val="28"/>
        </w:rPr>
        <w:t>решение в</w:t>
      </w:r>
      <w:r w:rsidRPr="00F204E6">
        <w:rPr>
          <w:szCs w:val="28"/>
        </w:rPr>
        <w:t xml:space="preserve"> сетевом издании «Официальные документы города Сургута»: DOCSURGUT.RU.</w:t>
      </w:r>
    </w:p>
    <w:p w:rsidR="00B31CEF" w:rsidRDefault="00B31CEF" w:rsidP="00B31CEF">
      <w:pPr>
        <w:ind w:firstLine="709"/>
        <w:rPr>
          <w:szCs w:val="28"/>
        </w:rPr>
      </w:pPr>
      <w:r>
        <w:rPr>
          <w:szCs w:val="28"/>
        </w:rPr>
        <w:t>3. </w:t>
      </w:r>
      <w:r w:rsidRPr="00BF6E82">
        <w:rPr>
          <w:szCs w:val="28"/>
        </w:rPr>
        <w:t>Настоящее решение вступает в силу после е</w:t>
      </w:r>
      <w:r>
        <w:rPr>
          <w:szCs w:val="28"/>
        </w:rPr>
        <w:t>го официального опубликования.</w:t>
      </w:r>
    </w:p>
    <w:p w:rsidR="00B31CEF" w:rsidRDefault="00B31CEF" w:rsidP="006507D6">
      <w:pPr>
        <w:tabs>
          <w:tab w:val="left" w:pos="3912"/>
        </w:tabs>
        <w:jc w:val="left"/>
        <w:rPr>
          <w:rFonts w:eastAsia="Times New Roman" w:cs="Times New Roman"/>
          <w:szCs w:val="28"/>
          <w:lang w:eastAsia="x-none"/>
        </w:rPr>
      </w:pPr>
    </w:p>
    <w:p w:rsidR="00B31CEF" w:rsidRPr="006507D6" w:rsidRDefault="00B31CEF" w:rsidP="006507D6">
      <w:pPr>
        <w:tabs>
          <w:tab w:val="left" w:pos="3912"/>
        </w:tabs>
        <w:jc w:val="left"/>
        <w:rPr>
          <w:rFonts w:eastAsia="Times New Roman" w:cs="Times New Roman"/>
          <w:szCs w:val="28"/>
          <w:lang w:eastAsia="x-none"/>
        </w:rPr>
      </w:pPr>
    </w:p>
    <w:p w:rsidR="00E2550C" w:rsidRPr="004241AC" w:rsidRDefault="00E2550C" w:rsidP="00E2550C">
      <w:pPr>
        <w:tabs>
          <w:tab w:val="left" w:pos="113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1"/>
        <w:gridCol w:w="4563"/>
      </w:tblGrid>
      <w:tr w:rsidR="007846C1" w:rsidRPr="00E608C6" w:rsidTr="00E13D2D">
        <w:trPr>
          <w:trHeight w:val="1697"/>
        </w:trPr>
        <w:tc>
          <w:tcPr>
            <w:tcW w:w="4875" w:type="dxa"/>
          </w:tcPr>
          <w:p w:rsidR="007846C1" w:rsidRPr="00E608C6" w:rsidRDefault="005404CB" w:rsidP="0034247F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Председатель</w:t>
            </w:r>
            <w:r w:rsidR="007846C1" w:rsidRPr="00E608C6">
              <w:rPr>
                <w:rFonts w:eastAsia="Calibri"/>
                <w:szCs w:val="28"/>
              </w:rPr>
              <w:t xml:space="preserve"> Думы города</w:t>
            </w:r>
          </w:p>
          <w:p w:rsidR="007846C1" w:rsidRPr="00E608C6" w:rsidRDefault="007846C1" w:rsidP="0034247F">
            <w:pPr>
              <w:tabs>
                <w:tab w:val="left" w:pos="717"/>
              </w:tabs>
              <w:rPr>
                <w:rFonts w:eastAsia="Calibri"/>
                <w:szCs w:val="28"/>
              </w:rPr>
            </w:pPr>
          </w:p>
          <w:p w:rsidR="007846C1" w:rsidRPr="00E608C6" w:rsidRDefault="00E851AB" w:rsidP="0034247F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_______________ А.И. Олейников</w:t>
            </w:r>
          </w:p>
          <w:p w:rsidR="007846C1" w:rsidRPr="00E608C6" w:rsidRDefault="007846C1" w:rsidP="0034247F">
            <w:pPr>
              <w:ind w:firstLine="250"/>
              <w:rPr>
                <w:rFonts w:eastAsia="Calibri"/>
                <w:szCs w:val="28"/>
              </w:rPr>
            </w:pPr>
          </w:p>
          <w:p w:rsidR="007846C1" w:rsidRPr="00E608C6" w:rsidRDefault="002F4BEF" w:rsidP="0034247F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24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декабря</w:t>
            </w:r>
            <w:r w:rsidR="005404CB">
              <w:rPr>
                <w:rFonts w:eastAsia="Calibri"/>
                <w:szCs w:val="28"/>
              </w:rPr>
              <w:t xml:space="preserve"> 2025</w:t>
            </w:r>
            <w:r w:rsidR="007846C1" w:rsidRPr="00E608C6">
              <w:rPr>
                <w:rFonts w:eastAsia="Calibri"/>
                <w:szCs w:val="28"/>
              </w:rPr>
              <w:t xml:space="preserve"> г.</w:t>
            </w:r>
          </w:p>
        </w:tc>
        <w:tc>
          <w:tcPr>
            <w:tcW w:w="4623" w:type="dxa"/>
          </w:tcPr>
          <w:p w:rsidR="007846C1" w:rsidRPr="00E608C6" w:rsidRDefault="007846C1" w:rsidP="00E13D2D">
            <w:pPr>
              <w:ind w:right="-258" w:firstLine="482"/>
              <w:rPr>
                <w:rFonts w:eastAsia="Calibri"/>
                <w:szCs w:val="28"/>
              </w:rPr>
            </w:pPr>
            <w:r w:rsidRPr="00E608C6">
              <w:rPr>
                <w:rFonts w:eastAsia="Calibri"/>
                <w:szCs w:val="28"/>
              </w:rPr>
              <w:t>Глава города</w:t>
            </w:r>
          </w:p>
          <w:p w:rsidR="007846C1" w:rsidRPr="00E608C6" w:rsidRDefault="007846C1" w:rsidP="00E13D2D">
            <w:pPr>
              <w:ind w:right="-258" w:firstLine="482"/>
              <w:rPr>
                <w:rFonts w:eastAsia="Calibri"/>
                <w:szCs w:val="28"/>
              </w:rPr>
            </w:pPr>
          </w:p>
          <w:p w:rsidR="007846C1" w:rsidRPr="00E608C6" w:rsidRDefault="00E851AB" w:rsidP="00E13D2D">
            <w:pPr>
              <w:tabs>
                <w:tab w:val="left" w:pos="520"/>
              </w:tabs>
              <w:ind w:right="-258" w:firstLine="48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_______________ М.Н</w:t>
            </w:r>
            <w:r w:rsidR="007846C1" w:rsidRPr="00E608C6">
              <w:rPr>
                <w:rFonts w:eastAsia="Calibri"/>
                <w:szCs w:val="28"/>
              </w:rPr>
              <w:t xml:space="preserve">. </w:t>
            </w:r>
            <w:r>
              <w:rPr>
                <w:rFonts w:eastAsia="Calibri"/>
                <w:szCs w:val="28"/>
              </w:rPr>
              <w:t>Слепов</w:t>
            </w:r>
          </w:p>
          <w:p w:rsidR="007846C1" w:rsidRPr="00E608C6" w:rsidRDefault="007846C1" w:rsidP="00E13D2D">
            <w:pPr>
              <w:ind w:right="-258" w:firstLine="482"/>
              <w:rPr>
                <w:rFonts w:eastAsia="Calibri"/>
                <w:szCs w:val="28"/>
              </w:rPr>
            </w:pPr>
          </w:p>
          <w:p w:rsidR="007846C1" w:rsidRPr="00E608C6" w:rsidRDefault="002F4BEF" w:rsidP="00E13D2D">
            <w:pPr>
              <w:ind w:right="-258" w:firstLine="48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24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декабря</w:t>
            </w:r>
            <w:r w:rsidR="005404CB">
              <w:rPr>
                <w:rFonts w:eastAsia="Calibri"/>
                <w:szCs w:val="28"/>
              </w:rPr>
              <w:t xml:space="preserve"> 2025</w:t>
            </w:r>
            <w:r w:rsidR="007846C1" w:rsidRPr="00E608C6">
              <w:rPr>
                <w:rFonts w:eastAsia="Calibri"/>
                <w:szCs w:val="28"/>
              </w:rPr>
              <w:t xml:space="preserve"> г.</w:t>
            </w:r>
          </w:p>
        </w:tc>
      </w:tr>
    </w:tbl>
    <w:p w:rsidR="00901195" w:rsidRDefault="00901195" w:rsidP="0045599B">
      <w:pPr>
        <w:widowControl w:val="0"/>
        <w:rPr>
          <w:szCs w:val="28"/>
        </w:rPr>
      </w:pPr>
    </w:p>
    <w:p w:rsidR="00B31CEF" w:rsidRDefault="00B31CEF" w:rsidP="0045599B">
      <w:pPr>
        <w:widowControl w:val="0"/>
        <w:rPr>
          <w:szCs w:val="28"/>
        </w:rPr>
      </w:pPr>
    </w:p>
    <w:p w:rsidR="00B31CEF" w:rsidRDefault="00B31CEF" w:rsidP="0045599B">
      <w:pPr>
        <w:widowControl w:val="0"/>
        <w:rPr>
          <w:szCs w:val="28"/>
        </w:rPr>
      </w:pPr>
    </w:p>
    <w:p w:rsidR="00B31CEF" w:rsidRDefault="00B31CEF" w:rsidP="0045599B">
      <w:pPr>
        <w:widowControl w:val="0"/>
        <w:rPr>
          <w:szCs w:val="28"/>
        </w:rPr>
      </w:pPr>
    </w:p>
    <w:p w:rsidR="00B31CEF" w:rsidRDefault="00B31CEF" w:rsidP="0045599B">
      <w:pPr>
        <w:widowControl w:val="0"/>
        <w:rPr>
          <w:szCs w:val="28"/>
        </w:rPr>
      </w:pPr>
    </w:p>
    <w:p w:rsidR="00B31CEF" w:rsidRDefault="00B31CEF" w:rsidP="0045599B">
      <w:pPr>
        <w:widowControl w:val="0"/>
        <w:rPr>
          <w:szCs w:val="28"/>
        </w:rPr>
      </w:pPr>
    </w:p>
    <w:p w:rsidR="00D6311F" w:rsidRDefault="00D6311F">
      <w:pPr>
        <w:spacing w:after="200" w:line="276" w:lineRule="auto"/>
        <w:jc w:val="left"/>
        <w:rPr>
          <w:szCs w:val="28"/>
        </w:rPr>
      </w:pPr>
      <w:r>
        <w:rPr>
          <w:szCs w:val="28"/>
        </w:rPr>
        <w:br w:type="page"/>
      </w:r>
    </w:p>
    <w:p w:rsidR="00D6311F" w:rsidRDefault="00B31CEF" w:rsidP="00D6311F">
      <w:pPr>
        <w:ind w:firstLine="6096"/>
        <w:rPr>
          <w:szCs w:val="28"/>
        </w:rPr>
      </w:pPr>
      <w:r>
        <w:rPr>
          <w:szCs w:val="28"/>
        </w:rPr>
        <w:lastRenderedPageBreak/>
        <w:t>Приложение</w:t>
      </w:r>
    </w:p>
    <w:p w:rsidR="00D6311F" w:rsidRDefault="00D6311F" w:rsidP="00D6311F">
      <w:pPr>
        <w:ind w:firstLine="6096"/>
        <w:rPr>
          <w:szCs w:val="28"/>
        </w:rPr>
      </w:pPr>
      <w:r>
        <w:rPr>
          <w:szCs w:val="28"/>
        </w:rPr>
        <w:t>к решению Думы города</w:t>
      </w:r>
    </w:p>
    <w:p w:rsidR="00B31CEF" w:rsidRPr="002F4BEF" w:rsidRDefault="00B31CEF" w:rsidP="00D6311F">
      <w:pPr>
        <w:ind w:firstLine="6096"/>
        <w:rPr>
          <w:szCs w:val="28"/>
          <w:u w:val="single"/>
        </w:rPr>
      </w:pPr>
      <w:r>
        <w:rPr>
          <w:szCs w:val="28"/>
        </w:rPr>
        <w:t xml:space="preserve">от </w:t>
      </w:r>
      <w:r w:rsidR="002F4BEF">
        <w:rPr>
          <w:szCs w:val="28"/>
          <w:u w:val="single"/>
        </w:rPr>
        <w:t>24.12.2025</w:t>
      </w:r>
      <w:r w:rsidR="002F4BEF">
        <w:rPr>
          <w:szCs w:val="28"/>
        </w:rPr>
        <w:t xml:space="preserve"> № </w:t>
      </w:r>
      <w:r w:rsidR="002F4BEF">
        <w:rPr>
          <w:szCs w:val="28"/>
          <w:u w:val="single"/>
        </w:rPr>
        <w:t>957-</w:t>
      </w:r>
      <w:r w:rsidR="002F4BEF">
        <w:rPr>
          <w:szCs w:val="28"/>
          <w:u w:val="single"/>
          <w:lang w:val="en-US"/>
        </w:rPr>
        <w:t xml:space="preserve">VII </w:t>
      </w:r>
      <w:r w:rsidR="002F4BEF">
        <w:rPr>
          <w:szCs w:val="28"/>
          <w:u w:val="single"/>
        </w:rPr>
        <w:t>ДГ</w:t>
      </w:r>
      <w:bookmarkStart w:id="0" w:name="_GoBack"/>
      <w:bookmarkEnd w:id="0"/>
    </w:p>
    <w:p w:rsidR="00B31CEF" w:rsidRDefault="00B31CEF" w:rsidP="00B31CEF">
      <w:pPr>
        <w:ind w:left="5670"/>
        <w:jc w:val="center"/>
        <w:rPr>
          <w:szCs w:val="28"/>
        </w:rPr>
      </w:pPr>
    </w:p>
    <w:p w:rsidR="004047A2" w:rsidRDefault="00841510" w:rsidP="001157E7">
      <w:pPr>
        <w:ind w:left="5670"/>
        <w:rPr>
          <w:szCs w:val="28"/>
        </w:rPr>
      </w:pPr>
      <w:r>
        <w:rPr>
          <w:szCs w:val="28"/>
        </w:rPr>
        <w:t>«</w:t>
      </w:r>
      <w:r w:rsidR="004047A2">
        <w:rPr>
          <w:szCs w:val="28"/>
        </w:rPr>
        <w:t>Приложение</w:t>
      </w:r>
      <w:r w:rsidR="001157E7">
        <w:rPr>
          <w:szCs w:val="28"/>
        </w:rPr>
        <w:t xml:space="preserve"> </w:t>
      </w:r>
      <w:r w:rsidR="004047A2">
        <w:rPr>
          <w:szCs w:val="28"/>
        </w:rPr>
        <w:t>к Положению</w:t>
      </w:r>
    </w:p>
    <w:p w:rsidR="00B31CEF" w:rsidRDefault="00B31CEF" w:rsidP="004047A2">
      <w:pPr>
        <w:ind w:left="5670"/>
        <w:rPr>
          <w:szCs w:val="28"/>
        </w:rPr>
      </w:pPr>
      <w:r>
        <w:rPr>
          <w:szCs w:val="28"/>
        </w:rPr>
        <w:t>о Благодарственном письме Думы города Сургута</w:t>
      </w:r>
    </w:p>
    <w:p w:rsidR="00B31CEF" w:rsidRDefault="00B31CEF" w:rsidP="00B31CEF">
      <w:pPr>
        <w:rPr>
          <w:szCs w:val="28"/>
        </w:rPr>
      </w:pPr>
    </w:p>
    <w:p w:rsidR="00B31CEF" w:rsidRPr="003B5085" w:rsidRDefault="00B31CEF" w:rsidP="00B31CEF">
      <w:pPr>
        <w:jc w:val="center"/>
        <w:rPr>
          <w:rFonts w:eastAsia="Calibri"/>
          <w:sz w:val="26"/>
          <w:szCs w:val="26"/>
        </w:rPr>
      </w:pPr>
      <w:r w:rsidRPr="003B5085">
        <w:rPr>
          <w:rFonts w:eastAsia="Calibri"/>
          <w:sz w:val="26"/>
          <w:szCs w:val="26"/>
        </w:rPr>
        <w:t>Согласие субъекта</w:t>
      </w:r>
    </w:p>
    <w:p w:rsidR="00B31CEF" w:rsidRPr="003B5085" w:rsidRDefault="00B31CEF" w:rsidP="00B31CEF">
      <w:pPr>
        <w:jc w:val="center"/>
        <w:rPr>
          <w:rFonts w:eastAsia="Calibri"/>
          <w:sz w:val="26"/>
          <w:szCs w:val="26"/>
        </w:rPr>
      </w:pPr>
      <w:r w:rsidRPr="003B5085">
        <w:rPr>
          <w:rFonts w:eastAsia="Calibri"/>
          <w:sz w:val="26"/>
          <w:szCs w:val="26"/>
        </w:rPr>
        <w:t>на обработку персональных данных, представляемого к награждению Благодарственным письмом Думы города Сургута</w:t>
      </w:r>
    </w:p>
    <w:p w:rsidR="003807EE" w:rsidRDefault="003807EE" w:rsidP="00B31CEF">
      <w:pPr>
        <w:rPr>
          <w:rFonts w:eastAsia="Calibri"/>
        </w:rPr>
      </w:pPr>
    </w:p>
    <w:p w:rsidR="003807EE" w:rsidRPr="004047A2" w:rsidRDefault="003807EE" w:rsidP="00B31CEF">
      <w:pPr>
        <w:rPr>
          <w:rFonts w:eastAsia="Calibri"/>
          <w:sz w:val="20"/>
          <w:szCs w:val="20"/>
        </w:rPr>
      </w:pPr>
      <w:r w:rsidRPr="004047A2">
        <w:rPr>
          <w:rFonts w:eastAsia="Calibri"/>
          <w:sz w:val="20"/>
          <w:szCs w:val="20"/>
        </w:rPr>
        <w:t>Я, ________________________________________________________________</w:t>
      </w:r>
      <w:r w:rsidR="004047A2">
        <w:rPr>
          <w:rFonts w:eastAsia="Calibri"/>
          <w:sz w:val="20"/>
          <w:szCs w:val="20"/>
        </w:rPr>
        <w:t>___________________________</w:t>
      </w:r>
    </w:p>
    <w:p w:rsidR="003807EE" w:rsidRPr="003B5085" w:rsidRDefault="003807EE" w:rsidP="003807EE">
      <w:pPr>
        <w:jc w:val="center"/>
        <w:rPr>
          <w:rFonts w:eastAsia="Calibri"/>
          <w:sz w:val="18"/>
          <w:szCs w:val="18"/>
        </w:rPr>
      </w:pPr>
      <w:r w:rsidRPr="003B5085">
        <w:rPr>
          <w:rFonts w:eastAsia="Calibri"/>
          <w:sz w:val="18"/>
          <w:szCs w:val="18"/>
        </w:rPr>
        <w:t>(фамилия, имя, отчество</w:t>
      </w:r>
      <w:r>
        <w:rPr>
          <w:rFonts w:eastAsia="Calibri"/>
          <w:sz w:val="18"/>
          <w:szCs w:val="18"/>
        </w:rPr>
        <w:t xml:space="preserve"> (при наличии</w:t>
      </w:r>
      <w:r w:rsidRPr="003B5085">
        <w:rPr>
          <w:rFonts w:eastAsia="Calibri"/>
          <w:sz w:val="18"/>
          <w:szCs w:val="18"/>
        </w:rPr>
        <w:t>)</w:t>
      </w:r>
    </w:p>
    <w:p w:rsidR="003807EE" w:rsidRPr="0093497E" w:rsidRDefault="003807EE" w:rsidP="003807EE">
      <w:pPr>
        <w:ind w:right="-144"/>
        <w:rPr>
          <w:rFonts w:eastAsia="Calibri"/>
        </w:rPr>
      </w:pPr>
      <w:r>
        <w:rPr>
          <w:rFonts w:eastAsia="Calibri"/>
        </w:rPr>
        <w:t xml:space="preserve">__________________________________________________________________ </w:t>
      </w:r>
      <w:r w:rsidRPr="003807EE">
        <w:rPr>
          <w:rFonts w:eastAsia="Calibri"/>
          <w:sz w:val="22"/>
        </w:rPr>
        <w:t>,</w:t>
      </w:r>
    </w:p>
    <w:p w:rsidR="003807EE" w:rsidRPr="004047A2" w:rsidRDefault="003807EE" w:rsidP="00B31CEF">
      <w:pPr>
        <w:rPr>
          <w:rFonts w:eastAsia="Calibri"/>
          <w:sz w:val="20"/>
          <w:szCs w:val="20"/>
        </w:rPr>
      </w:pPr>
    </w:p>
    <w:p w:rsidR="003807EE" w:rsidRDefault="003807EE" w:rsidP="00B31CEF">
      <w:pPr>
        <w:rPr>
          <w:rFonts w:eastAsia="Calibri"/>
          <w:sz w:val="22"/>
        </w:rPr>
      </w:pPr>
      <w:r w:rsidRPr="003B5085">
        <w:rPr>
          <w:rFonts w:eastAsia="Calibri"/>
          <w:sz w:val="22"/>
        </w:rPr>
        <w:t>зарегистрированный(</w:t>
      </w:r>
      <w:proofErr w:type="spellStart"/>
      <w:r w:rsidRPr="003B5085">
        <w:rPr>
          <w:rFonts w:eastAsia="Calibri"/>
          <w:sz w:val="22"/>
        </w:rPr>
        <w:t>ая</w:t>
      </w:r>
      <w:proofErr w:type="spellEnd"/>
      <w:r w:rsidRPr="003B5085">
        <w:rPr>
          <w:rFonts w:eastAsia="Calibri"/>
          <w:sz w:val="22"/>
        </w:rPr>
        <w:t>) по адресу:</w:t>
      </w:r>
      <w:r>
        <w:rPr>
          <w:rFonts w:eastAsia="Calibri"/>
          <w:sz w:val="22"/>
        </w:rPr>
        <w:t xml:space="preserve"> ______________________________________________________</w:t>
      </w:r>
    </w:p>
    <w:p w:rsidR="003807EE" w:rsidRPr="004047A2" w:rsidRDefault="003807EE" w:rsidP="00B31CEF">
      <w:pPr>
        <w:rPr>
          <w:rFonts w:eastAsia="Calibri"/>
          <w:sz w:val="20"/>
          <w:szCs w:val="20"/>
        </w:rPr>
      </w:pPr>
    </w:p>
    <w:p w:rsidR="003807EE" w:rsidRDefault="003807EE" w:rsidP="00B31CEF">
      <w:pPr>
        <w:rPr>
          <w:rFonts w:eastAsia="Calibri"/>
          <w:sz w:val="22"/>
        </w:rPr>
      </w:pPr>
      <w:r>
        <w:rPr>
          <w:rFonts w:eastAsia="Calibri"/>
          <w:sz w:val="22"/>
        </w:rPr>
        <w:t>_____________________________________________________________________________________</w:t>
      </w:r>
    </w:p>
    <w:p w:rsidR="003807EE" w:rsidRPr="004047A2" w:rsidRDefault="003807EE" w:rsidP="00B31CEF">
      <w:pPr>
        <w:rPr>
          <w:rFonts w:eastAsia="Calibri"/>
          <w:sz w:val="20"/>
          <w:szCs w:val="20"/>
        </w:rPr>
      </w:pPr>
    </w:p>
    <w:p w:rsidR="003807EE" w:rsidRDefault="003807EE" w:rsidP="00B31CEF">
      <w:pPr>
        <w:rPr>
          <w:rFonts w:eastAsia="Calibri"/>
          <w:sz w:val="22"/>
        </w:rPr>
      </w:pPr>
      <w:r>
        <w:rPr>
          <w:rFonts w:eastAsia="Calibri"/>
          <w:sz w:val="22"/>
        </w:rPr>
        <w:t>____________________________________________________________________________________ ,</w:t>
      </w:r>
    </w:p>
    <w:p w:rsidR="003807EE" w:rsidRPr="004047A2" w:rsidRDefault="003807EE" w:rsidP="00B31CEF">
      <w:pPr>
        <w:rPr>
          <w:rFonts w:eastAsia="Calibri"/>
          <w:sz w:val="20"/>
          <w:szCs w:val="20"/>
        </w:rPr>
      </w:pPr>
    </w:p>
    <w:p w:rsidR="003807EE" w:rsidRDefault="00601C6C" w:rsidP="00B31CEF">
      <w:pPr>
        <w:rPr>
          <w:rFonts w:eastAsia="Calibri"/>
          <w:sz w:val="22"/>
        </w:rPr>
      </w:pPr>
      <w:r>
        <w:rPr>
          <w:rFonts w:eastAsia="Calibri"/>
          <w:sz w:val="22"/>
        </w:rPr>
        <w:t>паспорт серия</w:t>
      </w:r>
      <w:r w:rsidR="003807EE">
        <w:rPr>
          <w:rFonts w:eastAsia="Calibri"/>
          <w:sz w:val="22"/>
        </w:rPr>
        <w:t xml:space="preserve"> __________________ № ___________________________________________________</w:t>
      </w:r>
    </w:p>
    <w:p w:rsidR="003807EE" w:rsidRPr="003807EE" w:rsidRDefault="003807EE" w:rsidP="00B31CEF">
      <w:pPr>
        <w:rPr>
          <w:rFonts w:eastAsia="Calibri"/>
          <w:sz w:val="20"/>
          <w:szCs w:val="20"/>
        </w:rPr>
      </w:pPr>
    </w:p>
    <w:p w:rsidR="003807EE" w:rsidRDefault="003807EE" w:rsidP="00B31CEF">
      <w:pPr>
        <w:rPr>
          <w:rFonts w:eastAsia="Calibri"/>
          <w:sz w:val="22"/>
        </w:rPr>
      </w:pPr>
      <w:r w:rsidRPr="003B5085">
        <w:rPr>
          <w:rFonts w:eastAsia="Calibri"/>
          <w:sz w:val="22"/>
        </w:rPr>
        <w:t>выдан</w:t>
      </w:r>
      <w:r>
        <w:rPr>
          <w:rFonts w:eastAsia="Calibri"/>
          <w:sz w:val="22"/>
        </w:rPr>
        <w:t xml:space="preserve"> _______________________________________________________________________________</w:t>
      </w:r>
    </w:p>
    <w:p w:rsidR="003807EE" w:rsidRDefault="003807EE" w:rsidP="00B31CEF">
      <w:pPr>
        <w:rPr>
          <w:rFonts w:eastAsia="Calibri"/>
          <w:sz w:val="22"/>
        </w:rPr>
      </w:pPr>
    </w:p>
    <w:p w:rsidR="003807EE" w:rsidRDefault="003807EE" w:rsidP="00B31CEF">
      <w:pPr>
        <w:rPr>
          <w:rFonts w:eastAsia="Calibri"/>
          <w:sz w:val="22"/>
        </w:rPr>
      </w:pPr>
      <w:r w:rsidRPr="003B5085">
        <w:rPr>
          <w:rFonts w:eastAsia="Calibri"/>
          <w:sz w:val="22"/>
        </w:rPr>
        <w:t>дата выдачи</w:t>
      </w:r>
      <w:r>
        <w:rPr>
          <w:rFonts w:eastAsia="Calibri"/>
          <w:sz w:val="22"/>
        </w:rPr>
        <w:t xml:space="preserve"> «___» ____________ ____ г.</w:t>
      </w:r>
    </w:p>
    <w:p w:rsidR="003807EE" w:rsidRDefault="003807EE" w:rsidP="00B31CEF">
      <w:pPr>
        <w:rPr>
          <w:rFonts w:eastAsia="Calibri"/>
          <w:sz w:val="22"/>
        </w:rPr>
      </w:pPr>
    </w:p>
    <w:p w:rsidR="00B31CEF" w:rsidRPr="004D4C87" w:rsidRDefault="00B31CEF" w:rsidP="00B31CEF">
      <w:pPr>
        <w:rPr>
          <w:rFonts w:eastAsia="Calibri"/>
          <w:sz w:val="22"/>
        </w:rPr>
      </w:pPr>
      <w:r w:rsidRPr="004D4C87">
        <w:rPr>
          <w:rFonts w:eastAsia="Calibri"/>
          <w:sz w:val="22"/>
        </w:rPr>
        <w:t xml:space="preserve">в соответствии с требованиями Федерального закона от 27.07.2006 № 152-ФЗ </w:t>
      </w:r>
      <w:r w:rsidRPr="004D4C87">
        <w:rPr>
          <w:rFonts w:eastAsia="Calibri"/>
          <w:sz w:val="22"/>
        </w:rPr>
        <w:br/>
        <w:t xml:space="preserve">«О персональных данных» свободно, своей волей и в своём интересе даю согласие </w:t>
      </w:r>
      <w:r w:rsidRPr="004D4C87">
        <w:rPr>
          <w:rFonts w:eastAsia="Calibri"/>
          <w:sz w:val="22"/>
        </w:rPr>
        <w:br/>
        <w:t xml:space="preserve">Думе города Сургута, адрес: 628408, Российская Федерация, Тюменская область, </w:t>
      </w:r>
      <w:r w:rsidRPr="004D4C87">
        <w:rPr>
          <w:rFonts w:eastAsia="Calibri"/>
          <w:sz w:val="22"/>
        </w:rPr>
        <w:br/>
        <w:t>Ханты-Мансийский автономн</w:t>
      </w:r>
      <w:r w:rsidR="00D6311F">
        <w:rPr>
          <w:rFonts w:eastAsia="Calibri"/>
          <w:sz w:val="22"/>
        </w:rPr>
        <w:t xml:space="preserve">ый округ – Югра, город </w:t>
      </w:r>
      <w:r w:rsidRPr="004D4C87">
        <w:rPr>
          <w:rFonts w:eastAsia="Calibri"/>
          <w:sz w:val="22"/>
        </w:rPr>
        <w:t xml:space="preserve">Сургут, улица Восход, 4 </w:t>
      </w:r>
      <w:r w:rsidRPr="004D4C87">
        <w:rPr>
          <w:rFonts w:eastAsia="Calibri"/>
          <w:sz w:val="22"/>
        </w:rPr>
        <w:br/>
        <w:t xml:space="preserve">(далее – оператор), на обработку (любое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моих персональных данных, содержащихся </w:t>
      </w:r>
      <w:r w:rsidRPr="00943AE7">
        <w:rPr>
          <w:rFonts w:eastAsia="Calibri"/>
          <w:sz w:val="22"/>
        </w:rPr>
        <w:t>в документах в представлении к награждению</w:t>
      </w:r>
      <w:r w:rsidRPr="004D4C87">
        <w:rPr>
          <w:rFonts w:eastAsia="Calibri"/>
          <w:sz w:val="22"/>
        </w:rPr>
        <w:t xml:space="preserve"> Благодарственным письмом Думы города Сургута.</w:t>
      </w:r>
    </w:p>
    <w:p w:rsidR="00B31CEF" w:rsidRDefault="00B31CEF" w:rsidP="00B31CEF">
      <w:pPr>
        <w:ind w:firstLine="709"/>
        <w:rPr>
          <w:rFonts w:eastAsia="Calibri"/>
          <w:b/>
          <w:sz w:val="24"/>
          <w:szCs w:val="24"/>
          <w:highlight w:val="yellow"/>
        </w:rPr>
      </w:pPr>
    </w:p>
    <w:p w:rsidR="00B31CEF" w:rsidRPr="007E096B" w:rsidRDefault="00B31CEF" w:rsidP="00B31CEF">
      <w:pPr>
        <w:ind w:firstLine="527"/>
        <w:rPr>
          <w:rFonts w:eastAsia="Calibri"/>
          <w:sz w:val="22"/>
          <w:szCs w:val="24"/>
        </w:rPr>
      </w:pPr>
      <w:r w:rsidRPr="007E096B">
        <w:rPr>
          <w:rFonts w:eastAsia="Calibri"/>
          <w:sz w:val="22"/>
          <w:szCs w:val="24"/>
        </w:rPr>
        <w:t xml:space="preserve">Я проинформирован(а) о том, что обработка моих персональных данных осуществляется </w:t>
      </w:r>
      <w:r>
        <w:rPr>
          <w:rFonts w:eastAsia="Calibri"/>
          <w:sz w:val="22"/>
          <w:szCs w:val="24"/>
        </w:rPr>
        <w:br/>
      </w:r>
      <w:r w:rsidRPr="007E096B">
        <w:rPr>
          <w:rFonts w:eastAsia="Calibri"/>
          <w:sz w:val="22"/>
          <w:szCs w:val="24"/>
        </w:rPr>
        <w:t xml:space="preserve">с использованием средств автоматизации и без использования таких средств, с соблюдением принципов и правил обработки персональных данных, предусмотренных Федеральным законом </w:t>
      </w:r>
      <w:r>
        <w:rPr>
          <w:rFonts w:eastAsia="Calibri"/>
          <w:sz w:val="22"/>
          <w:szCs w:val="24"/>
        </w:rPr>
        <w:br/>
      </w:r>
      <w:r w:rsidRPr="007E096B">
        <w:rPr>
          <w:rFonts w:eastAsia="Calibri"/>
          <w:sz w:val="22"/>
          <w:szCs w:val="24"/>
        </w:rPr>
        <w:t>от 27.07.2006 № 152-ФЗ «О персональных данных».</w:t>
      </w:r>
    </w:p>
    <w:p w:rsidR="00B31CEF" w:rsidRPr="00404EA4" w:rsidRDefault="00B31CEF" w:rsidP="00B31CEF">
      <w:pPr>
        <w:ind w:firstLine="709"/>
        <w:rPr>
          <w:rFonts w:eastAsia="Calibri"/>
          <w:sz w:val="24"/>
          <w:szCs w:val="24"/>
        </w:rPr>
      </w:pPr>
    </w:p>
    <w:p w:rsidR="00B31CEF" w:rsidRPr="000F1BC2" w:rsidRDefault="00B31CEF" w:rsidP="00B31CEF">
      <w:pPr>
        <w:ind w:firstLine="527"/>
        <w:rPr>
          <w:rFonts w:eastAsia="Calibri"/>
          <w:sz w:val="22"/>
        </w:rPr>
      </w:pPr>
      <w:r w:rsidRPr="000F1BC2">
        <w:rPr>
          <w:rFonts w:eastAsia="Calibri"/>
          <w:sz w:val="22"/>
        </w:rPr>
        <w:t>Настоящее согласие даётся мной для целей, связанных с награждением Благодарственным письмом Думы города Сургута, и распространяется на следующие данные:</w:t>
      </w:r>
    </w:p>
    <w:p w:rsidR="00B31CEF" w:rsidRPr="000F1BC2" w:rsidRDefault="00B31CEF" w:rsidP="00B31CEF">
      <w:pPr>
        <w:numPr>
          <w:ilvl w:val="0"/>
          <w:numId w:val="10"/>
        </w:numPr>
        <w:ind w:left="0" w:firstLine="527"/>
        <w:rPr>
          <w:rFonts w:eastAsia="Calibri"/>
          <w:sz w:val="22"/>
        </w:rPr>
      </w:pPr>
      <w:r>
        <w:rPr>
          <w:rFonts w:eastAsia="Calibri"/>
          <w:sz w:val="22"/>
        </w:rPr>
        <w:t xml:space="preserve">Фамилия, имя, отчество </w:t>
      </w:r>
      <w:r w:rsidRPr="004114D4">
        <w:rPr>
          <w:rFonts w:eastAsia="Calibri"/>
          <w:sz w:val="22"/>
        </w:rPr>
        <w:t>(при наличии).</w:t>
      </w:r>
    </w:p>
    <w:p w:rsidR="00B31CEF" w:rsidRPr="006D7F0B" w:rsidRDefault="00B31CEF" w:rsidP="00B31CEF">
      <w:pPr>
        <w:numPr>
          <w:ilvl w:val="0"/>
          <w:numId w:val="10"/>
        </w:numPr>
        <w:ind w:left="0" w:firstLine="527"/>
        <w:rPr>
          <w:rFonts w:eastAsia="Calibri"/>
          <w:sz w:val="22"/>
        </w:rPr>
      </w:pPr>
      <w:r w:rsidRPr="006D7F0B">
        <w:rPr>
          <w:rFonts w:eastAsia="Calibri"/>
          <w:bCs/>
          <w:sz w:val="22"/>
        </w:rPr>
        <w:t>Должность, место работы</w:t>
      </w:r>
      <w:r>
        <w:rPr>
          <w:rFonts w:eastAsia="Calibri"/>
          <w:bCs/>
          <w:sz w:val="22"/>
        </w:rPr>
        <w:t xml:space="preserve"> (наименование организации с указанием организационно-правовой формы и должности)</w:t>
      </w:r>
      <w:r w:rsidRPr="006D7F0B">
        <w:rPr>
          <w:rFonts w:eastAsia="Calibri"/>
          <w:bCs/>
          <w:sz w:val="22"/>
        </w:rPr>
        <w:t>, общий стаж работы, стаж работы в городе, стаж работы в отрасли.</w:t>
      </w:r>
    </w:p>
    <w:p w:rsidR="00B31CEF" w:rsidRPr="000F1BC2" w:rsidRDefault="00B31CEF" w:rsidP="00B31CEF">
      <w:pPr>
        <w:numPr>
          <w:ilvl w:val="0"/>
          <w:numId w:val="10"/>
        </w:numPr>
        <w:ind w:left="0" w:firstLine="527"/>
        <w:rPr>
          <w:rFonts w:eastAsia="Calibri"/>
          <w:sz w:val="22"/>
        </w:rPr>
      </w:pPr>
      <w:r w:rsidRPr="000F1BC2">
        <w:rPr>
          <w:rFonts w:eastAsia="Calibri"/>
          <w:sz w:val="22"/>
        </w:rPr>
        <w:t xml:space="preserve">Год, месяц, </w:t>
      </w:r>
      <w:r w:rsidRPr="006D7F0B">
        <w:rPr>
          <w:rFonts w:eastAsia="Calibri"/>
          <w:sz w:val="22"/>
        </w:rPr>
        <w:t>число</w:t>
      </w:r>
      <w:r w:rsidRPr="000F1BC2">
        <w:rPr>
          <w:rFonts w:eastAsia="Calibri"/>
          <w:sz w:val="22"/>
        </w:rPr>
        <w:t xml:space="preserve"> и место</w:t>
      </w:r>
      <w:r>
        <w:rPr>
          <w:rFonts w:eastAsia="Calibri"/>
          <w:sz w:val="22"/>
        </w:rPr>
        <w:t xml:space="preserve"> (республика, край, область, округ, город, район, посёлок, село, деревня)</w:t>
      </w:r>
      <w:r w:rsidRPr="000F1BC2">
        <w:rPr>
          <w:rFonts w:eastAsia="Calibri"/>
          <w:sz w:val="22"/>
        </w:rPr>
        <w:t xml:space="preserve"> рождения.</w:t>
      </w:r>
    </w:p>
    <w:p w:rsidR="00B31CEF" w:rsidRDefault="00B31CEF" w:rsidP="00B31CEF">
      <w:pPr>
        <w:numPr>
          <w:ilvl w:val="0"/>
          <w:numId w:val="10"/>
        </w:numPr>
        <w:ind w:left="0" w:firstLine="527"/>
        <w:rPr>
          <w:rFonts w:eastAsia="Calibri"/>
          <w:bCs/>
          <w:sz w:val="22"/>
        </w:rPr>
      </w:pPr>
      <w:r w:rsidRPr="000F1BC2">
        <w:rPr>
          <w:rFonts w:eastAsia="Calibri"/>
          <w:sz w:val="22"/>
        </w:rPr>
        <w:t>Пол.</w:t>
      </w:r>
    </w:p>
    <w:p w:rsidR="00B31CEF" w:rsidRPr="00314B93" w:rsidRDefault="00B31CEF" w:rsidP="00B31CEF">
      <w:pPr>
        <w:numPr>
          <w:ilvl w:val="0"/>
          <w:numId w:val="10"/>
        </w:numPr>
        <w:ind w:left="0" w:firstLine="527"/>
        <w:rPr>
          <w:rFonts w:eastAsia="Calibri"/>
          <w:bCs/>
          <w:sz w:val="22"/>
        </w:rPr>
      </w:pPr>
      <w:r w:rsidRPr="00314B93">
        <w:rPr>
          <w:rFonts w:eastAsia="Calibri"/>
          <w:bCs/>
          <w:sz w:val="22"/>
        </w:rPr>
        <w:lastRenderedPageBreak/>
        <w:t xml:space="preserve">Образование (уровень образования, </w:t>
      </w:r>
      <w:r>
        <w:rPr>
          <w:rFonts w:eastAsia="Calibri"/>
          <w:bCs/>
          <w:sz w:val="22"/>
        </w:rPr>
        <w:t>специальность по образованию</w:t>
      </w:r>
      <w:r w:rsidRPr="00314B93">
        <w:rPr>
          <w:rFonts w:eastAsia="Calibri"/>
          <w:bCs/>
          <w:sz w:val="22"/>
        </w:rPr>
        <w:t>,</w:t>
      </w:r>
      <w:r w:rsidRPr="00AD240E">
        <w:rPr>
          <w:rFonts w:eastAsia="Calibri"/>
          <w:bCs/>
          <w:sz w:val="22"/>
        </w:rPr>
        <w:t xml:space="preserve"> </w:t>
      </w:r>
      <w:r w:rsidRPr="00314B93">
        <w:rPr>
          <w:rFonts w:eastAsia="Calibri"/>
          <w:bCs/>
          <w:sz w:val="22"/>
        </w:rPr>
        <w:t>наименован</w:t>
      </w:r>
      <w:r>
        <w:rPr>
          <w:rFonts w:eastAsia="Calibri"/>
          <w:bCs/>
          <w:sz w:val="22"/>
        </w:rPr>
        <w:t>ие образовательной организации,</w:t>
      </w:r>
      <w:r w:rsidRPr="00314B93">
        <w:rPr>
          <w:rFonts w:eastAsia="Calibri"/>
          <w:bCs/>
          <w:sz w:val="22"/>
        </w:rPr>
        <w:t xml:space="preserve"> год окончания образовательной организации).</w:t>
      </w:r>
    </w:p>
    <w:p w:rsidR="00B31CEF" w:rsidRDefault="00B31CEF" w:rsidP="00B31CEF">
      <w:pPr>
        <w:numPr>
          <w:ilvl w:val="0"/>
          <w:numId w:val="10"/>
        </w:numPr>
        <w:ind w:left="0" w:firstLine="527"/>
        <w:rPr>
          <w:rFonts w:eastAsia="Calibri"/>
          <w:bCs/>
          <w:sz w:val="22"/>
        </w:rPr>
      </w:pPr>
      <w:r>
        <w:rPr>
          <w:rFonts w:eastAsia="Calibri"/>
          <w:bCs/>
          <w:sz w:val="22"/>
        </w:rPr>
        <w:t>Н</w:t>
      </w:r>
      <w:r w:rsidRPr="00614618">
        <w:rPr>
          <w:rFonts w:eastAsia="Calibri"/>
          <w:bCs/>
          <w:sz w:val="22"/>
        </w:rPr>
        <w:t xml:space="preserve">аграды, поощрения, иные награды и знаки отличия (наименование, </w:t>
      </w:r>
      <w:r>
        <w:rPr>
          <w:rFonts w:eastAsia="Calibri"/>
          <w:bCs/>
          <w:sz w:val="22"/>
        </w:rPr>
        <w:t>дата награждения</w:t>
      </w:r>
      <w:r w:rsidRPr="00614618">
        <w:rPr>
          <w:rFonts w:eastAsia="Calibri"/>
          <w:bCs/>
          <w:sz w:val="22"/>
        </w:rPr>
        <w:t>).</w:t>
      </w:r>
    </w:p>
    <w:p w:rsidR="00B31CEF" w:rsidRPr="00644A65" w:rsidRDefault="00B31CEF" w:rsidP="00B31CEF">
      <w:pPr>
        <w:numPr>
          <w:ilvl w:val="0"/>
          <w:numId w:val="10"/>
        </w:numPr>
        <w:ind w:left="0" w:firstLine="527"/>
        <w:rPr>
          <w:rFonts w:eastAsia="Calibri"/>
          <w:bCs/>
          <w:sz w:val="22"/>
        </w:rPr>
      </w:pPr>
      <w:r w:rsidRPr="00923E0D">
        <w:rPr>
          <w:rFonts w:eastAsia="Calibri"/>
          <w:sz w:val="22"/>
        </w:rPr>
        <w:t>Домашний адрес (адрес регистрации, фактического проживания, включающий в себя индекс, регион, муниципальное образование, город (посёлок), улицу, дом, корпус, квартиру).</w:t>
      </w:r>
    </w:p>
    <w:p w:rsidR="00B31CEF" w:rsidRPr="00163213" w:rsidRDefault="00B31CEF" w:rsidP="00B31CEF">
      <w:pPr>
        <w:numPr>
          <w:ilvl w:val="0"/>
          <w:numId w:val="10"/>
        </w:numPr>
        <w:ind w:left="0" w:firstLine="527"/>
        <w:rPr>
          <w:rFonts w:eastAsia="Calibri"/>
          <w:bCs/>
          <w:sz w:val="22"/>
        </w:rPr>
      </w:pPr>
      <w:r w:rsidRPr="00644A65">
        <w:rPr>
          <w:rFonts w:eastAsia="Calibri"/>
          <w:sz w:val="22"/>
        </w:rPr>
        <w:t xml:space="preserve">Документ, удостоверяющий личность (паспорт) </w:t>
      </w:r>
      <w:r w:rsidRPr="00F5209E">
        <w:rPr>
          <w:rFonts w:eastAsia="Calibri"/>
          <w:sz w:val="22"/>
        </w:rPr>
        <w:t xml:space="preserve">(серия, номер, </w:t>
      </w:r>
      <w:r w:rsidRPr="00163213">
        <w:rPr>
          <w:rFonts w:eastAsia="Calibri"/>
          <w:sz w:val="22"/>
        </w:rPr>
        <w:t>дата выдачи, наименование органа, выдавшего документ).</w:t>
      </w:r>
    </w:p>
    <w:p w:rsidR="00B31CEF" w:rsidRPr="000F1BC2" w:rsidRDefault="00B31CEF" w:rsidP="00B31CEF">
      <w:pPr>
        <w:numPr>
          <w:ilvl w:val="0"/>
          <w:numId w:val="10"/>
        </w:numPr>
        <w:ind w:left="0" w:firstLine="527"/>
        <w:rPr>
          <w:rFonts w:eastAsia="Calibri"/>
          <w:bCs/>
          <w:sz w:val="22"/>
        </w:rPr>
      </w:pPr>
      <w:r>
        <w:rPr>
          <w:rFonts w:eastAsia="Calibri"/>
          <w:sz w:val="22"/>
        </w:rPr>
        <w:t>Номер страхового пенсионного свидетельства государственного страхования (</w:t>
      </w:r>
      <w:r w:rsidRPr="000F1BC2">
        <w:rPr>
          <w:rFonts w:eastAsia="Calibri"/>
          <w:sz w:val="22"/>
        </w:rPr>
        <w:t>СНИЛС</w:t>
      </w:r>
      <w:r>
        <w:rPr>
          <w:rFonts w:eastAsia="Calibri"/>
          <w:sz w:val="22"/>
        </w:rPr>
        <w:t>)</w:t>
      </w:r>
      <w:r w:rsidRPr="000F1BC2">
        <w:rPr>
          <w:rFonts w:eastAsia="Calibri"/>
          <w:sz w:val="22"/>
        </w:rPr>
        <w:t>.</w:t>
      </w:r>
    </w:p>
    <w:p w:rsidR="00B31CEF" w:rsidRDefault="00B31CEF" w:rsidP="00B31CEF">
      <w:pPr>
        <w:numPr>
          <w:ilvl w:val="0"/>
          <w:numId w:val="10"/>
        </w:numPr>
        <w:ind w:left="0" w:firstLine="527"/>
        <w:rPr>
          <w:rFonts w:eastAsia="Calibri"/>
          <w:bCs/>
          <w:sz w:val="22"/>
        </w:rPr>
      </w:pPr>
      <w:r>
        <w:rPr>
          <w:rFonts w:eastAsia="Calibri"/>
          <w:sz w:val="22"/>
        </w:rPr>
        <w:t>Индивидуальный номер налогоплательщика (ИНН).</w:t>
      </w:r>
    </w:p>
    <w:p w:rsidR="00B31CEF" w:rsidRPr="00E51A33" w:rsidRDefault="00B31CEF" w:rsidP="00B31CEF">
      <w:pPr>
        <w:numPr>
          <w:ilvl w:val="0"/>
          <w:numId w:val="10"/>
        </w:numPr>
        <w:ind w:left="0" w:firstLine="527"/>
        <w:rPr>
          <w:rFonts w:eastAsia="Calibri"/>
          <w:bCs/>
          <w:sz w:val="22"/>
        </w:rPr>
      </w:pPr>
      <w:r w:rsidRPr="00E51A33">
        <w:rPr>
          <w:rFonts w:eastAsia="Calibri"/>
          <w:sz w:val="22"/>
        </w:rPr>
        <w:t xml:space="preserve">Трудовая деятельность (включая обучение в профессиональных образовательных организациях и образовательных организациях высшего образования, военную службу) </w:t>
      </w:r>
      <w:r>
        <w:rPr>
          <w:rFonts w:eastAsia="Calibri"/>
          <w:sz w:val="22"/>
        </w:rPr>
        <w:br/>
      </w:r>
      <w:r w:rsidRPr="00E51A33">
        <w:rPr>
          <w:rFonts w:eastAsia="Calibri"/>
          <w:sz w:val="22"/>
        </w:rPr>
        <w:t>с указанием месяца и года поступления и ухода, должности и наименования организации, места нахождения организации.</w:t>
      </w:r>
    </w:p>
    <w:p w:rsidR="00B31CEF" w:rsidRPr="00F55EF6" w:rsidRDefault="00B31CEF" w:rsidP="00B31CEF">
      <w:pPr>
        <w:numPr>
          <w:ilvl w:val="0"/>
          <w:numId w:val="10"/>
        </w:numPr>
        <w:ind w:left="0" w:firstLine="527"/>
        <w:rPr>
          <w:rFonts w:eastAsia="Calibri"/>
          <w:bCs/>
          <w:color w:val="FF0000"/>
          <w:sz w:val="22"/>
        </w:rPr>
      </w:pPr>
      <w:r w:rsidRPr="00F55EF6">
        <w:rPr>
          <w:rFonts w:eastAsia="Calibri"/>
          <w:sz w:val="22"/>
        </w:rPr>
        <w:t>Заслуги, характеристика достижений, являющихся основанием для награждения</w:t>
      </w:r>
      <w:r>
        <w:rPr>
          <w:rFonts w:eastAsia="Calibri"/>
          <w:sz w:val="22"/>
        </w:rPr>
        <w:t>.</w:t>
      </w:r>
    </w:p>
    <w:p w:rsidR="00B31CEF" w:rsidRDefault="00B31CEF" w:rsidP="00B31CEF">
      <w:pPr>
        <w:numPr>
          <w:ilvl w:val="0"/>
          <w:numId w:val="10"/>
        </w:numPr>
        <w:ind w:left="0" w:firstLine="527"/>
        <w:rPr>
          <w:rFonts w:eastAsia="Calibri"/>
          <w:sz w:val="22"/>
        </w:rPr>
      </w:pPr>
      <w:r w:rsidRPr="00DF7062">
        <w:rPr>
          <w:rFonts w:eastAsia="Calibri"/>
          <w:sz w:val="22"/>
        </w:rPr>
        <w:t>Биометрические персональные данные, в том числе в виде изображения (фотография, видеозапись).</w:t>
      </w:r>
    </w:p>
    <w:p w:rsidR="00B31CEF" w:rsidRPr="00F55EF6" w:rsidRDefault="00B31CEF" w:rsidP="00B31CEF">
      <w:pPr>
        <w:numPr>
          <w:ilvl w:val="0"/>
          <w:numId w:val="10"/>
        </w:numPr>
        <w:ind w:left="0" w:firstLine="527"/>
        <w:rPr>
          <w:rFonts w:eastAsia="Calibri"/>
          <w:sz w:val="22"/>
        </w:rPr>
      </w:pPr>
      <w:r>
        <w:rPr>
          <w:rFonts w:eastAsia="Calibri"/>
          <w:bCs/>
          <w:sz w:val="22"/>
        </w:rPr>
        <w:t>П</w:t>
      </w:r>
      <w:r w:rsidRPr="00F55EF6">
        <w:rPr>
          <w:rFonts w:eastAsia="Calibri"/>
          <w:bCs/>
          <w:sz w:val="22"/>
        </w:rPr>
        <w:t>ерсональные данные, содержащиеся в документах, представленных в соответствии</w:t>
      </w:r>
      <w:r>
        <w:rPr>
          <w:rFonts w:eastAsia="Calibri"/>
          <w:bCs/>
          <w:sz w:val="22"/>
        </w:rPr>
        <w:t xml:space="preserve"> </w:t>
      </w:r>
      <w:r>
        <w:rPr>
          <w:rFonts w:eastAsia="Calibri"/>
          <w:bCs/>
          <w:sz w:val="22"/>
        </w:rPr>
        <w:br/>
        <w:t>с Положением о Благодарственном письме Думы города Сургута.</w:t>
      </w:r>
    </w:p>
    <w:p w:rsidR="00B31CEF" w:rsidRPr="00F55EF6" w:rsidRDefault="00B31CEF" w:rsidP="00B31CEF">
      <w:pPr>
        <w:rPr>
          <w:rFonts w:eastAsia="Calibri"/>
          <w:sz w:val="22"/>
        </w:rPr>
      </w:pPr>
    </w:p>
    <w:p w:rsidR="00B31CEF" w:rsidRPr="000F1BC2" w:rsidRDefault="00B31CEF" w:rsidP="00B31CEF">
      <w:pPr>
        <w:ind w:firstLine="567"/>
        <w:rPr>
          <w:rFonts w:eastAsia="Calibri"/>
          <w:sz w:val="22"/>
        </w:rPr>
      </w:pPr>
      <w:r w:rsidRPr="000F1BC2">
        <w:rPr>
          <w:rFonts w:eastAsia="Calibri"/>
          <w:sz w:val="22"/>
        </w:rPr>
        <w:t>Я ознакомлен(а), что:</w:t>
      </w:r>
    </w:p>
    <w:p w:rsidR="00B31CEF" w:rsidRDefault="00B31CEF" w:rsidP="00B31CEF">
      <w:pPr>
        <w:ind w:firstLine="567"/>
        <w:rPr>
          <w:rFonts w:eastAsia="Calibri"/>
          <w:sz w:val="22"/>
        </w:rPr>
      </w:pPr>
      <w:r w:rsidRPr="000F1BC2">
        <w:rPr>
          <w:rFonts w:eastAsia="Calibri"/>
          <w:sz w:val="22"/>
        </w:rPr>
        <w:t>1)  </w:t>
      </w:r>
      <w:r w:rsidRPr="00896952">
        <w:rPr>
          <w:rFonts w:eastAsia="Calibri"/>
          <w:sz w:val="22"/>
        </w:rPr>
        <w:t xml:space="preserve">настоящее согласие даётся на период до истечения сроков хранения соответствующей информации или документов, содержащих указанную информацию, определяемых в соответствии </w:t>
      </w:r>
      <w:r w:rsidRPr="00896952">
        <w:rPr>
          <w:rFonts w:eastAsia="Calibri"/>
          <w:sz w:val="22"/>
        </w:rPr>
        <w:br/>
        <w:t>с законода</w:t>
      </w:r>
      <w:r>
        <w:rPr>
          <w:rFonts w:eastAsia="Calibri"/>
          <w:sz w:val="22"/>
        </w:rPr>
        <w:t>тельством Российской Федерации;</w:t>
      </w:r>
    </w:p>
    <w:p w:rsidR="00B31CEF" w:rsidRDefault="00B31CEF" w:rsidP="00B31CEF">
      <w:pPr>
        <w:ind w:firstLine="567"/>
        <w:rPr>
          <w:rFonts w:eastAsia="Calibri"/>
          <w:sz w:val="22"/>
        </w:rPr>
      </w:pPr>
      <w:r w:rsidRPr="000F1BC2">
        <w:rPr>
          <w:rFonts w:eastAsia="Calibri"/>
          <w:sz w:val="22"/>
        </w:rPr>
        <w:t>2) согласие может быть отозвано путём подачи письменно</w:t>
      </w:r>
      <w:r>
        <w:rPr>
          <w:rFonts w:eastAsia="Calibri"/>
          <w:sz w:val="22"/>
        </w:rPr>
        <w:t xml:space="preserve">го заявления </w:t>
      </w:r>
      <w:r>
        <w:rPr>
          <w:rFonts w:eastAsia="Calibri"/>
          <w:sz w:val="22"/>
        </w:rPr>
        <w:br/>
        <w:t>в адрес оператора.</w:t>
      </w:r>
    </w:p>
    <w:p w:rsidR="00B31CEF" w:rsidRPr="00896952" w:rsidRDefault="00B31CEF" w:rsidP="00B31CEF">
      <w:pPr>
        <w:ind w:firstLine="567"/>
        <w:rPr>
          <w:rFonts w:eastAsia="Calibri"/>
          <w:sz w:val="22"/>
        </w:rPr>
      </w:pPr>
    </w:p>
    <w:p w:rsidR="00B31CEF" w:rsidRPr="00C6274D" w:rsidRDefault="00B31CEF" w:rsidP="00F41708">
      <w:pPr>
        <w:ind w:firstLine="567"/>
        <w:rPr>
          <w:sz w:val="22"/>
        </w:rPr>
      </w:pPr>
      <w:r w:rsidRPr="00C6274D">
        <w:rPr>
          <w:sz w:val="22"/>
        </w:rPr>
        <w:t>Я предупрежден(а), что в случае отзыва согласия на обработку персональных данны</w:t>
      </w:r>
      <w:r w:rsidRPr="002B5DCA">
        <w:rPr>
          <w:sz w:val="22"/>
        </w:rPr>
        <w:t>х,</w:t>
      </w:r>
      <w:r w:rsidR="004047A2">
        <w:rPr>
          <w:sz w:val="22"/>
        </w:rPr>
        <w:t xml:space="preserve"> о</w:t>
      </w:r>
      <w:r w:rsidRPr="00C6274D">
        <w:rPr>
          <w:sz w:val="22"/>
        </w:rPr>
        <w:t xml:space="preserve">ператор вправе продолжить обработку персональных данных без согласия при наличии оснований, указанных в </w:t>
      </w:r>
      <w:proofErr w:type="spellStart"/>
      <w:r w:rsidRPr="00C6274D">
        <w:rPr>
          <w:sz w:val="22"/>
        </w:rPr>
        <w:t>пп</w:t>
      </w:r>
      <w:proofErr w:type="spellEnd"/>
      <w:r w:rsidRPr="00C6274D">
        <w:rPr>
          <w:sz w:val="22"/>
        </w:rPr>
        <w:t xml:space="preserve">. 2 – 11 ч. 1 ст. 6 </w:t>
      </w:r>
      <w:r w:rsidRPr="007A3B3B">
        <w:rPr>
          <w:sz w:val="22"/>
        </w:rPr>
        <w:t xml:space="preserve">и ч. 2 ст. 11 </w:t>
      </w:r>
      <w:r w:rsidRPr="00C6274D">
        <w:rPr>
          <w:sz w:val="22"/>
        </w:rPr>
        <w:t xml:space="preserve">Федерального закона от 27.07.2006 </w:t>
      </w:r>
      <w:r>
        <w:rPr>
          <w:sz w:val="22"/>
        </w:rPr>
        <w:br/>
      </w:r>
      <w:r w:rsidRPr="00C6274D">
        <w:rPr>
          <w:sz w:val="22"/>
        </w:rPr>
        <w:t>№ 152-ФЗ «О персональных данных».</w:t>
      </w:r>
    </w:p>
    <w:p w:rsidR="00B31CEF" w:rsidRPr="0093497E" w:rsidRDefault="00B31CEF" w:rsidP="00B31CEF">
      <w:pPr>
        <w:ind w:firstLine="709"/>
        <w:rPr>
          <w:rFonts w:eastAsia="Calibri"/>
          <w:i/>
          <w:sz w:val="24"/>
          <w:szCs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471"/>
        <w:gridCol w:w="1276"/>
        <w:gridCol w:w="1809"/>
        <w:gridCol w:w="1242"/>
        <w:gridCol w:w="2556"/>
      </w:tblGrid>
      <w:tr w:rsidR="00B31CEF" w:rsidRPr="0093497E" w:rsidTr="00946F2E">
        <w:tc>
          <w:tcPr>
            <w:tcW w:w="1321" w:type="pct"/>
            <w:tcBorders>
              <w:bottom w:val="single" w:sz="4" w:space="0" w:color="auto"/>
            </w:tcBorders>
            <w:shd w:val="clear" w:color="auto" w:fill="auto"/>
          </w:tcPr>
          <w:p w:rsidR="00B31CEF" w:rsidRPr="0093497E" w:rsidRDefault="00B31CEF" w:rsidP="00946F2E">
            <w:pPr>
              <w:rPr>
                <w:rFonts w:eastAsia="Calibri"/>
                <w:sz w:val="32"/>
                <w:szCs w:val="32"/>
              </w:rPr>
            </w:pPr>
          </w:p>
        </w:tc>
        <w:tc>
          <w:tcPr>
            <w:tcW w:w="682" w:type="pct"/>
            <w:shd w:val="clear" w:color="auto" w:fill="auto"/>
          </w:tcPr>
          <w:p w:rsidR="00B31CEF" w:rsidRPr="0093497E" w:rsidRDefault="00B31CEF" w:rsidP="00946F2E">
            <w:pPr>
              <w:rPr>
                <w:rFonts w:eastAsia="Calibri"/>
                <w:sz w:val="32"/>
                <w:szCs w:val="32"/>
              </w:rPr>
            </w:pPr>
          </w:p>
        </w:tc>
        <w:tc>
          <w:tcPr>
            <w:tcW w:w="967" w:type="pct"/>
            <w:tcBorders>
              <w:bottom w:val="single" w:sz="4" w:space="0" w:color="auto"/>
            </w:tcBorders>
            <w:shd w:val="clear" w:color="auto" w:fill="auto"/>
          </w:tcPr>
          <w:p w:rsidR="00B31CEF" w:rsidRPr="0093497E" w:rsidRDefault="00B31CEF" w:rsidP="00946F2E">
            <w:pPr>
              <w:rPr>
                <w:rFonts w:eastAsia="Calibri"/>
                <w:sz w:val="32"/>
                <w:szCs w:val="32"/>
              </w:rPr>
            </w:pPr>
          </w:p>
        </w:tc>
        <w:tc>
          <w:tcPr>
            <w:tcW w:w="664" w:type="pct"/>
            <w:shd w:val="clear" w:color="auto" w:fill="auto"/>
          </w:tcPr>
          <w:p w:rsidR="00B31CEF" w:rsidRPr="0093497E" w:rsidRDefault="00B31CEF" w:rsidP="00946F2E">
            <w:pPr>
              <w:rPr>
                <w:rFonts w:eastAsia="Calibri"/>
                <w:sz w:val="32"/>
                <w:szCs w:val="32"/>
              </w:rPr>
            </w:pPr>
          </w:p>
        </w:tc>
        <w:tc>
          <w:tcPr>
            <w:tcW w:w="1366" w:type="pct"/>
            <w:tcBorders>
              <w:bottom w:val="single" w:sz="4" w:space="0" w:color="auto"/>
            </w:tcBorders>
            <w:shd w:val="clear" w:color="auto" w:fill="auto"/>
          </w:tcPr>
          <w:p w:rsidR="00B31CEF" w:rsidRPr="0093497E" w:rsidRDefault="00B31CEF" w:rsidP="00946F2E">
            <w:pPr>
              <w:rPr>
                <w:rFonts w:eastAsia="Calibri"/>
                <w:sz w:val="32"/>
                <w:szCs w:val="32"/>
              </w:rPr>
            </w:pPr>
          </w:p>
        </w:tc>
      </w:tr>
      <w:tr w:rsidR="00B31CEF" w:rsidRPr="0093497E" w:rsidTr="00946F2E">
        <w:trPr>
          <w:trHeight w:val="182"/>
        </w:trPr>
        <w:tc>
          <w:tcPr>
            <w:tcW w:w="1321" w:type="pct"/>
            <w:tcBorders>
              <w:top w:val="single" w:sz="4" w:space="0" w:color="auto"/>
            </w:tcBorders>
            <w:shd w:val="clear" w:color="auto" w:fill="auto"/>
          </w:tcPr>
          <w:p w:rsidR="00B31CEF" w:rsidRPr="0093497E" w:rsidRDefault="00B31CEF" w:rsidP="00946F2E">
            <w:pPr>
              <w:jc w:val="center"/>
              <w:rPr>
                <w:rFonts w:eastAsia="Calibri"/>
                <w:szCs w:val="28"/>
                <w:vertAlign w:val="superscript"/>
              </w:rPr>
            </w:pPr>
            <w:r w:rsidRPr="0093497E">
              <w:rPr>
                <w:rFonts w:eastAsia="Calibri"/>
                <w:szCs w:val="28"/>
                <w:vertAlign w:val="superscript"/>
              </w:rPr>
              <w:t>(дата)</w:t>
            </w:r>
          </w:p>
        </w:tc>
        <w:tc>
          <w:tcPr>
            <w:tcW w:w="682" w:type="pct"/>
            <w:shd w:val="clear" w:color="auto" w:fill="auto"/>
          </w:tcPr>
          <w:p w:rsidR="00B31CEF" w:rsidRPr="0093497E" w:rsidRDefault="00B31CEF" w:rsidP="00946F2E">
            <w:pPr>
              <w:rPr>
                <w:rFonts w:eastAsia="Calibri"/>
                <w:sz w:val="32"/>
                <w:szCs w:val="32"/>
              </w:rPr>
            </w:pPr>
          </w:p>
        </w:tc>
        <w:tc>
          <w:tcPr>
            <w:tcW w:w="967" w:type="pct"/>
            <w:tcBorders>
              <w:top w:val="single" w:sz="4" w:space="0" w:color="auto"/>
            </w:tcBorders>
            <w:shd w:val="clear" w:color="auto" w:fill="auto"/>
          </w:tcPr>
          <w:p w:rsidR="00B31CEF" w:rsidRPr="0093497E" w:rsidRDefault="00B31CEF" w:rsidP="00946F2E">
            <w:pPr>
              <w:jc w:val="center"/>
              <w:rPr>
                <w:rFonts w:eastAsia="Calibri"/>
                <w:szCs w:val="28"/>
                <w:vertAlign w:val="superscript"/>
              </w:rPr>
            </w:pPr>
            <w:r w:rsidRPr="0093497E">
              <w:rPr>
                <w:rFonts w:eastAsia="Calibri"/>
                <w:szCs w:val="28"/>
                <w:vertAlign w:val="superscript"/>
              </w:rPr>
              <w:t>(подпись)</w:t>
            </w:r>
          </w:p>
        </w:tc>
        <w:tc>
          <w:tcPr>
            <w:tcW w:w="664" w:type="pct"/>
            <w:shd w:val="clear" w:color="auto" w:fill="auto"/>
          </w:tcPr>
          <w:p w:rsidR="00B31CEF" w:rsidRPr="0093497E" w:rsidRDefault="00B31CEF" w:rsidP="00946F2E">
            <w:pPr>
              <w:rPr>
                <w:rFonts w:eastAsia="Calibri"/>
                <w:sz w:val="32"/>
                <w:szCs w:val="32"/>
              </w:rPr>
            </w:pPr>
          </w:p>
        </w:tc>
        <w:tc>
          <w:tcPr>
            <w:tcW w:w="1366" w:type="pct"/>
            <w:tcBorders>
              <w:top w:val="single" w:sz="4" w:space="0" w:color="auto"/>
            </w:tcBorders>
            <w:shd w:val="clear" w:color="auto" w:fill="auto"/>
          </w:tcPr>
          <w:p w:rsidR="00B31CEF" w:rsidRPr="0093497E" w:rsidRDefault="00B31CEF" w:rsidP="00946F2E">
            <w:pPr>
              <w:jc w:val="center"/>
              <w:rPr>
                <w:rFonts w:eastAsia="Calibri"/>
                <w:szCs w:val="28"/>
                <w:vertAlign w:val="superscript"/>
              </w:rPr>
            </w:pPr>
            <w:r w:rsidRPr="0093497E">
              <w:rPr>
                <w:rFonts w:eastAsia="Calibri"/>
                <w:szCs w:val="28"/>
                <w:vertAlign w:val="superscript"/>
              </w:rPr>
              <w:t>(расшифровка подписи)</w:t>
            </w:r>
          </w:p>
        </w:tc>
      </w:tr>
    </w:tbl>
    <w:p w:rsidR="00B31CEF" w:rsidRPr="0093497E" w:rsidRDefault="00B31CEF" w:rsidP="00B31CEF">
      <w:pPr>
        <w:rPr>
          <w:rFonts w:eastAsia="Calibri"/>
          <w:b/>
          <w:bCs/>
          <w:sz w:val="26"/>
          <w:szCs w:val="26"/>
        </w:rPr>
      </w:pPr>
    </w:p>
    <w:p w:rsidR="00B31CEF" w:rsidRPr="0093497E" w:rsidRDefault="00B31CEF" w:rsidP="00B31CEF">
      <w:pPr>
        <w:rPr>
          <w:rFonts w:eastAsia="Calibri"/>
          <w:b/>
          <w:bCs/>
          <w:sz w:val="26"/>
          <w:szCs w:val="26"/>
        </w:rPr>
      </w:pPr>
    </w:p>
    <w:p w:rsidR="00B31CEF" w:rsidRPr="0093497E" w:rsidRDefault="00B31CEF" w:rsidP="00B31CEF">
      <w:pPr>
        <w:rPr>
          <w:rFonts w:eastAsia="Calibri"/>
          <w:b/>
          <w:bCs/>
          <w:sz w:val="26"/>
          <w:szCs w:val="26"/>
        </w:rPr>
      </w:pPr>
    </w:p>
    <w:p w:rsidR="00B31CEF" w:rsidRPr="0093497E" w:rsidRDefault="00B31CEF" w:rsidP="00B31CEF">
      <w:pPr>
        <w:rPr>
          <w:rFonts w:eastAsia="Calibri"/>
          <w:b/>
          <w:bCs/>
          <w:sz w:val="26"/>
          <w:szCs w:val="26"/>
        </w:rPr>
      </w:pPr>
    </w:p>
    <w:p w:rsidR="00B31CEF" w:rsidRDefault="00B31CEF" w:rsidP="00B31CEF">
      <w:pPr>
        <w:spacing w:after="200" w:line="276" w:lineRule="auto"/>
        <w:rPr>
          <w:rFonts w:eastAsia="Calibri"/>
          <w:b/>
          <w:bCs/>
          <w:sz w:val="26"/>
          <w:szCs w:val="26"/>
        </w:rPr>
      </w:pPr>
    </w:p>
    <w:p w:rsidR="00B31CEF" w:rsidRDefault="00B31CEF" w:rsidP="00B31CEF">
      <w:pPr>
        <w:spacing w:after="200" w:line="276" w:lineRule="auto"/>
        <w:rPr>
          <w:rFonts w:eastAsia="Calibri"/>
          <w:b/>
          <w:bCs/>
          <w:sz w:val="26"/>
          <w:szCs w:val="26"/>
        </w:rPr>
      </w:pPr>
    </w:p>
    <w:p w:rsidR="00B31CEF" w:rsidRPr="0093497E" w:rsidRDefault="00B31CEF" w:rsidP="00B31CEF">
      <w:pPr>
        <w:spacing w:after="200" w:line="276" w:lineRule="auto"/>
        <w:rPr>
          <w:rFonts w:eastAsia="Calibri"/>
          <w:b/>
          <w:bCs/>
          <w:sz w:val="26"/>
          <w:szCs w:val="26"/>
        </w:rPr>
      </w:pPr>
    </w:p>
    <w:p w:rsidR="00B31CEF" w:rsidRPr="000C5B24" w:rsidRDefault="00B31CEF" w:rsidP="00B31CEF">
      <w:pPr>
        <w:jc w:val="center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4"/>
          <w:szCs w:val="24"/>
        </w:rPr>
        <w:br w:type="page"/>
      </w:r>
      <w:r w:rsidRPr="000C5B24">
        <w:rPr>
          <w:rFonts w:eastAsia="Calibri"/>
          <w:bCs/>
          <w:sz w:val="26"/>
          <w:szCs w:val="26"/>
        </w:rPr>
        <w:lastRenderedPageBreak/>
        <w:t>Согласие на обработку персональных данных,</w:t>
      </w:r>
      <w:r w:rsidRPr="000C5B24">
        <w:rPr>
          <w:rFonts w:eastAsia="Calibri"/>
          <w:bCs/>
          <w:sz w:val="26"/>
          <w:szCs w:val="26"/>
        </w:rPr>
        <w:br/>
        <w:t>разрешённых</w:t>
      </w:r>
      <w:r w:rsidRPr="000C5B24">
        <w:rPr>
          <w:rFonts w:eastAsia="Calibri"/>
          <w:sz w:val="26"/>
          <w:szCs w:val="26"/>
        </w:rPr>
        <w:t xml:space="preserve"> </w:t>
      </w:r>
      <w:r w:rsidRPr="000C5B24">
        <w:rPr>
          <w:rFonts w:eastAsia="Calibri"/>
          <w:bCs/>
          <w:sz w:val="26"/>
          <w:szCs w:val="26"/>
        </w:rPr>
        <w:t>субъектом персональных данных</w:t>
      </w:r>
      <w:r>
        <w:rPr>
          <w:rFonts w:eastAsia="Calibri"/>
          <w:bCs/>
          <w:sz w:val="26"/>
          <w:szCs w:val="26"/>
        </w:rPr>
        <w:t>,</w:t>
      </w:r>
      <w:r w:rsidRPr="00151023">
        <w:t xml:space="preserve"> </w:t>
      </w:r>
      <w:r w:rsidRPr="00151023">
        <w:rPr>
          <w:rFonts w:eastAsia="Calibri"/>
          <w:bCs/>
          <w:sz w:val="26"/>
          <w:szCs w:val="26"/>
        </w:rPr>
        <w:t>представляем</w:t>
      </w:r>
      <w:r>
        <w:rPr>
          <w:rFonts w:eastAsia="Calibri"/>
          <w:bCs/>
          <w:sz w:val="26"/>
          <w:szCs w:val="26"/>
        </w:rPr>
        <w:t>ым</w:t>
      </w:r>
      <w:r w:rsidRPr="00151023">
        <w:rPr>
          <w:rFonts w:eastAsia="Calibri"/>
          <w:bCs/>
          <w:sz w:val="26"/>
          <w:szCs w:val="26"/>
        </w:rPr>
        <w:t xml:space="preserve"> к награждению Благодарственным письмом Думы города Сургута</w:t>
      </w:r>
      <w:r>
        <w:rPr>
          <w:rFonts w:eastAsia="Calibri"/>
          <w:bCs/>
          <w:sz w:val="26"/>
          <w:szCs w:val="26"/>
        </w:rPr>
        <w:t>,</w:t>
      </w:r>
      <w:r w:rsidRPr="000C5B24">
        <w:rPr>
          <w:rFonts w:eastAsia="Calibri"/>
          <w:bCs/>
          <w:sz w:val="26"/>
          <w:szCs w:val="26"/>
        </w:rPr>
        <w:t xml:space="preserve"> для распространения</w:t>
      </w:r>
    </w:p>
    <w:p w:rsidR="00B31CEF" w:rsidRDefault="00B31CEF" w:rsidP="00B31CEF">
      <w:pPr>
        <w:rPr>
          <w:rFonts w:eastAsia="Calibri"/>
          <w:sz w:val="24"/>
          <w:szCs w:val="24"/>
        </w:rPr>
      </w:pPr>
    </w:p>
    <w:p w:rsidR="004047A2" w:rsidRPr="004047A2" w:rsidRDefault="004047A2" w:rsidP="004047A2">
      <w:pPr>
        <w:rPr>
          <w:rFonts w:eastAsia="Calibri"/>
          <w:sz w:val="20"/>
          <w:szCs w:val="20"/>
        </w:rPr>
      </w:pPr>
      <w:r w:rsidRPr="004047A2">
        <w:rPr>
          <w:rFonts w:eastAsia="Calibri"/>
          <w:sz w:val="20"/>
          <w:szCs w:val="20"/>
        </w:rPr>
        <w:t>Я, ________________________________________________________________</w:t>
      </w:r>
      <w:r>
        <w:rPr>
          <w:rFonts w:eastAsia="Calibri"/>
          <w:sz w:val="20"/>
          <w:szCs w:val="20"/>
        </w:rPr>
        <w:t>___________________________</w:t>
      </w:r>
    </w:p>
    <w:p w:rsidR="004047A2" w:rsidRPr="003B5085" w:rsidRDefault="004047A2" w:rsidP="004047A2">
      <w:pPr>
        <w:jc w:val="center"/>
        <w:rPr>
          <w:rFonts w:eastAsia="Calibri"/>
          <w:sz w:val="18"/>
          <w:szCs w:val="18"/>
        </w:rPr>
      </w:pPr>
      <w:r w:rsidRPr="003B5085">
        <w:rPr>
          <w:rFonts w:eastAsia="Calibri"/>
          <w:sz w:val="18"/>
          <w:szCs w:val="18"/>
        </w:rPr>
        <w:t>(фамилия, имя, отчество</w:t>
      </w:r>
      <w:r>
        <w:rPr>
          <w:rFonts w:eastAsia="Calibri"/>
          <w:sz w:val="18"/>
          <w:szCs w:val="18"/>
        </w:rPr>
        <w:t xml:space="preserve"> (при наличии</w:t>
      </w:r>
      <w:r w:rsidRPr="003B5085">
        <w:rPr>
          <w:rFonts w:eastAsia="Calibri"/>
          <w:sz w:val="18"/>
          <w:szCs w:val="18"/>
        </w:rPr>
        <w:t>)</w:t>
      </w:r>
    </w:p>
    <w:p w:rsidR="004047A2" w:rsidRPr="0093497E" w:rsidRDefault="004047A2" w:rsidP="004047A2">
      <w:pPr>
        <w:ind w:right="-144"/>
        <w:rPr>
          <w:rFonts w:eastAsia="Calibri"/>
        </w:rPr>
      </w:pPr>
      <w:r>
        <w:rPr>
          <w:rFonts w:eastAsia="Calibri"/>
        </w:rPr>
        <w:t xml:space="preserve">__________________________________________________________________ </w:t>
      </w:r>
      <w:r w:rsidRPr="003807EE">
        <w:rPr>
          <w:rFonts w:eastAsia="Calibri"/>
          <w:sz w:val="22"/>
        </w:rPr>
        <w:t>,</w:t>
      </w:r>
    </w:p>
    <w:p w:rsidR="004047A2" w:rsidRPr="004047A2" w:rsidRDefault="004047A2" w:rsidP="004047A2">
      <w:pPr>
        <w:rPr>
          <w:rFonts w:eastAsia="Calibri"/>
          <w:sz w:val="20"/>
          <w:szCs w:val="20"/>
        </w:rPr>
      </w:pPr>
    </w:p>
    <w:p w:rsidR="004047A2" w:rsidRDefault="004047A2" w:rsidP="004047A2">
      <w:pPr>
        <w:rPr>
          <w:rFonts w:eastAsia="Calibri"/>
          <w:sz w:val="22"/>
        </w:rPr>
      </w:pPr>
      <w:r w:rsidRPr="003B5085">
        <w:rPr>
          <w:rFonts w:eastAsia="Calibri"/>
          <w:sz w:val="22"/>
        </w:rPr>
        <w:t>зарегистрированный(</w:t>
      </w:r>
      <w:proofErr w:type="spellStart"/>
      <w:r w:rsidRPr="003B5085">
        <w:rPr>
          <w:rFonts w:eastAsia="Calibri"/>
          <w:sz w:val="22"/>
        </w:rPr>
        <w:t>ая</w:t>
      </w:r>
      <w:proofErr w:type="spellEnd"/>
      <w:r w:rsidRPr="003B5085">
        <w:rPr>
          <w:rFonts w:eastAsia="Calibri"/>
          <w:sz w:val="22"/>
        </w:rPr>
        <w:t>) по адресу:</w:t>
      </w:r>
      <w:r>
        <w:rPr>
          <w:rFonts w:eastAsia="Calibri"/>
          <w:sz w:val="22"/>
        </w:rPr>
        <w:t xml:space="preserve"> ______________________________________________________</w:t>
      </w:r>
    </w:p>
    <w:p w:rsidR="004047A2" w:rsidRPr="004047A2" w:rsidRDefault="004047A2" w:rsidP="004047A2">
      <w:pPr>
        <w:rPr>
          <w:rFonts w:eastAsia="Calibri"/>
          <w:sz w:val="20"/>
          <w:szCs w:val="20"/>
        </w:rPr>
      </w:pPr>
    </w:p>
    <w:p w:rsidR="004047A2" w:rsidRDefault="004047A2" w:rsidP="004047A2">
      <w:pPr>
        <w:rPr>
          <w:rFonts w:eastAsia="Calibri"/>
          <w:sz w:val="22"/>
        </w:rPr>
      </w:pPr>
      <w:r>
        <w:rPr>
          <w:rFonts w:eastAsia="Calibri"/>
          <w:sz w:val="22"/>
        </w:rPr>
        <w:t>_____________________________________________________________________________________</w:t>
      </w:r>
    </w:p>
    <w:p w:rsidR="004047A2" w:rsidRPr="004047A2" w:rsidRDefault="004047A2" w:rsidP="004047A2">
      <w:pPr>
        <w:rPr>
          <w:rFonts w:eastAsia="Calibri"/>
          <w:sz w:val="20"/>
          <w:szCs w:val="20"/>
        </w:rPr>
      </w:pPr>
    </w:p>
    <w:p w:rsidR="004047A2" w:rsidRDefault="004047A2" w:rsidP="004047A2">
      <w:pPr>
        <w:rPr>
          <w:rFonts w:eastAsia="Calibri"/>
          <w:sz w:val="22"/>
        </w:rPr>
      </w:pPr>
      <w:r>
        <w:rPr>
          <w:rFonts w:eastAsia="Calibri"/>
          <w:sz w:val="22"/>
        </w:rPr>
        <w:t>____________________________________________________________________________________ ,</w:t>
      </w:r>
    </w:p>
    <w:p w:rsidR="004047A2" w:rsidRPr="004047A2" w:rsidRDefault="004047A2" w:rsidP="004047A2">
      <w:pPr>
        <w:rPr>
          <w:rFonts w:eastAsia="Calibri"/>
          <w:sz w:val="20"/>
          <w:szCs w:val="20"/>
        </w:rPr>
      </w:pPr>
    </w:p>
    <w:p w:rsidR="004047A2" w:rsidRDefault="00601C6C" w:rsidP="004047A2">
      <w:pPr>
        <w:rPr>
          <w:rFonts w:eastAsia="Calibri"/>
          <w:sz w:val="22"/>
        </w:rPr>
      </w:pPr>
      <w:r>
        <w:rPr>
          <w:rFonts w:eastAsia="Calibri"/>
          <w:sz w:val="22"/>
        </w:rPr>
        <w:t>паспорт серия</w:t>
      </w:r>
      <w:r w:rsidR="004047A2">
        <w:rPr>
          <w:rFonts w:eastAsia="Calibri"/>
          <w:sz w:val="22"/>
        </w:rPr>
        <w:t xml:space="preserve"> __________________ № ___________________________________________________</w:t>
      </w:r>
    </w:p>
    <w:p w:rsidR="004047A2" w:rsidRPr="003807EE" w:rsidRDefault="004047A2" w:rsidP="004047A2">
      <w:pPr>
        <w:rPr>
          <w:rFonts w:eastAsia="Calibri"/>
          <w:sz w:val="20"/>
          <w:szCs w:val="20"/>
        </w:rPr>
      </w:pPr>
    </w:p>
    <w:p w:rsidR="004047A2" w:rsidRDefault="004047A2" w:rsidP="004047A2">
      <w:pPr>
        <w:rPr>
          <w:rFonts w:eastAsia="Calibri"/>
          <w:sz w:val="22"/>
        </w:rPr>
      </w:pPr>
      <w:r w:rsidRPr="003B5085">
        <w:rPr>
          <w:rFonts w:eastAsia="Calibri"/>
          <w:sz w:val="22"/>
        </w:rPr>
        <w:t>выдан</w:t>
      </w:r>
      <w:r>
        <w:rPr>
          <w:rFonts w:eastAsia="Calibri"/>
          <w:sz w:val="22"/>
        </w:rPr>
        <w:t xml:space="preserve"> _______________________________________________________________________________</w:t>
      </w:r>
    </w:p>
    <w:p w:rsidR="004047A2" w:rsidRDefault="004047A2" w:rsidP="004047A2">
      <w:pPr>
        <w:rPr>
          <w:rFonts w:eastAsia="Calibri"/>
          <w:sz w:val="22"/>
        </w:rPr>
      </w:pPr>
    </w:p>
    <w:p w:rsidR="004047A2" w:rsidRDefault="004047A2" w:rsidP="004047A2">
      <w:pPr>
        <w:rPr>
          <w:rFonts w:eastAsia="Calibri"/>
          <w:sz w:val="22"/>
        </w:rPr>
      </w:pPr>
      <w:r w:rsidRPr="003B5085">
        <w:rPr>
          <w:rFonts w:eastAsia="Calibri"/>
          <w:sz w:val="22"/>
        </w:rPr>
        <w:t>дата выдачи</w:t>
      </w:r>
      <w:r>
        <w:rPr>
          <w:rFonts w:eastAsia="Calibri"/>
          <w:sz w:val="22"/>
        </w:rPr>
        <w:t xml:space="preserve"> «___» ____________ ____ г.</w:t>
      </w:r>
    </w:p>
    <w:p w:rsidR="004047A2" w:rsidRDefault="004047A2" w:rsidP="00B31CEF">
      <w:pPr>
        <w:rPr>
          <w:rFonts w:eastAsia="Calibri"/>
          <w:sz w:val="24"/>
          <w:szCs w:val="24"/>
        </w:rPr>
      </w:pPr>
    </w:p>
    <w:p w:rsidR="004047A2" w:rsidRPr="004047A2" w:rsidRDefault="004047A2" w:rsidP="004047A2">
      <w:pPr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контактная информация:</w:t>
      </w:r>
      <w:r w:rsidRPr="004047A2">
        <w:rPr>
          <w:rFonts w:eastAsia="Calibri"/>
          <w:sz w:val="20"/>
          <w:szCs w:val="20"/>
        </w:rPr>
        <w:t xml:space="preserve"> ________________________________________________________________</w:t>
      </w:r>
      <w:r>
        <w:rPr>
          <w:rFonts w:eastAsia="Calibri"/>
          <w:sz w:val="20"/>
          <w:szCs w:val="20"/>
        </w:rPr>
        <w:t>________</w:t>
      </w:r>
    </w:p>
    <w:p w:rsidR="004047A2" w:rsidRPr="003B5085" w:rsidRDefault="004047A2" w:rsidP="004047A2">
      <w:pPr>
        <w:jc w:val="center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 xml:space="preserve">                                       (</w:t>
      </w:r>
      <w:r>
        <w:rPr>
          <w:rFonts w:eastAsia="Calibri"/>
          <w:sz w:val="18"/>
        </w:rPr>
        <w:t>номер телефона и</w:t>
      </w:r>
      <w:r w:rsidRPr="00106CAD">
        <w:rPr>
          <w:rFonts w:eastAsia="Calibri"/>
          <w:sz w:val="18"/>
        </w:rPr>
        <w:t xml:space="preserve"> адрес электронной почты (почтовый адрес</w:t>
      </w:r>
      <w:r w:rsidRPr="003B5085">
        <w:rPr>
          <w:rFonts w:eastAsia="Calibri"/>
          <w:sz w:val="18"/>
          <w:szCs w:val="18"/>
        </w:rPr>
        <w:t>)</w:t>
      </w:r>
    </w:p>
    <w:p w:rsidR="004047A2" w:rsidRPr="0093497E" w:rsidRDefault="004047A2" w:rsidP="004047A2">
      <w:pPr>
        <w:ind w:right="-144"/>
        <w:rPr>
          <w:rFonts w:eastAsia="Calibri"/>
        </w:rPr>
      </w:pPr>
      <w:r>
        <w:rPr>
          <w:rFonts w:eastAsia="Calibri"/>
        </w:rPr>
        <w:t>__________________________________________________________________</w:t>
      </w:r>
      <w:r w:rsidR="007B14CF">
        <w:rPr>
          <w:rFonts w:eastAsia="Calibri"/>
        </w:rPr>
        <w:t>_</w:t>
      </w:r>
    </w:p>
    <w:p w:rsidR="004047A2" w:rsidRDefault="004047A2" w:rsidP="00B31CEF">
      <w:pPr>
        <w:rPr>
          <w:rFonts w:eastAsia="Calibri"/>
          <w:sz w:val="24"/>
          <w:szCs w:val="24"/>
        </w:rPr>
      </w:pPr>
    </w:p>
    <w:p w:rsidR="00B31CEF" w:rsidRDefault="00B31CEF" w:rsidP="00B31CEF">
      <w:pPr>
        <w:rPr>
          <w:rFonts w:eastAsia="Calibri"/>
          <w:sz w:val="22"/>
        </w:rPr>
      </w:pPr>
      <w:r w:rsidRPr="0029736B">
        <w:rPr>
          <w:rFonts w:eastAsia="Calibri"/>
          <w:sz w:val="22"/>
        </w:rPr>
        <w:t xml:space="preserve">в соответствии с требованиями Федерального закона от 27.07.2006 № 152-ФЗ «О персональных данных» даю своё согласие Думе города Сургута, ИНН 8602011283, ОГРН 1068602079226, адрес: 628408, Российская Федерация, Тюменская область, Ханты-Мансийский автономный округ – Югра, город Сургут, улица Восход, 4 (далее – оператор) на распространение своих персональных данных посредством размещения их на официальном сайте Думы города Сургута (https://dumasurgut.ru), </w:t>
      </w:r>
      <w:r w:rsidR="002B5DCA">
        <w:rPr>
          <w:rFonts w:eastAsia="Calibri"/>
          <w:sz w:val="22"/>
        </w:rPr>
        <w:br/>
      </w:r>
      <w:r w:rsidRPr="0029736B">
        <w:rPr>
          <w:rFonts w:eastAsia="Calibri"/>
          <w:sz w:val="22"/>
        </w:rPr>
        <w:t xml:space="preserve">в социальных сетях и мессенджерах (https://ok.ru/group/70000033636227, https://vk.com/duma_surguta, https://vk.com/x555x82, https://t.me/duma_surguta, https://t.me/x555x82) </w:t>
      </w:r>
      <w:r w:rsidR="002B5DCA">
        <w:rPr>
          <w:rFonts w:eastAsia="Calibri"/>
          <w:sz w:val="22"/>
        </w:rPr>
        <w:br/>
      </w:r>
      <w:r w:rsidRPr="0029736B">
        <w:rPr>
          <w:rFonts w:eastAsia="Calibri"/>
          <w:sz w:val="22"/>
        </w:rPr>
        <w:t>с целью освещения деятельности Думы города Сургута</w:t>
      </w:r>
      <w:r>
        <w:rPr>
          <w:rFonts w:eastAsia="Calibri"/>
          <w:sz w:val="22"/>
        </w:rPr>
        <w:t>.</w:t>
      </w:r>
    </w:p>
    <w:p w:rsidR="00B31CEF" w:rsidRPr="009D76C0" w:rsidRDefault="00B31CEF" w:rsidP="00B31CEF">
      <w:pPr>
        <w:rPr>
          <w:rFonts w:eastAsia="Calibri"/>
          <w:b/>
          <w:bCs/>
          <w:sz w:val="14"/>
          <w:szCs w:val="24"/>
        </w:rPr>
      </w:pPr>
    </w:p>
    <w:p w:rsidR="007B14CF" w:rsidRDefault="007B14CF" w:rsidP="007B14CF">
      <w:pPr>
        <w:jc w:val="center"/>
        <w:rPr>
          <w:rFonts w:eastAsia="Calibri"/>
          <w:bCs/>
          <w:sz w:val="22"/>
        </w:rPr>
      </w:pPr>
      <w:r>
        <w:rPr>
          <w:rFonts w:eastAsia="Calibri"/>
          <w:bCs/>
          <w:sz w:val="22"/>
        </w:rPr>
        <w:t xml:space="preserve">Категории и перечень персональных данных, </w:t>
      </w:r>
    </w:p>
    <w:p w:rsidR="00B31CEF" w:rsidRPr="00001EC8" w:rsidRDefault="00B31CEF" w:rsidP="007B14CF">
      <w:pPr>
        <w:jc w:val="center"/>
        <w:rPr>
          <w:rFonts w:eastAsia="Calibri"/>
          <w:bCs/>
          <w:sz w:val="22"/>
        </w:rPr>
      </w:pPr>
      <w:r w:rsidRPr="00001EC8">
        <w:rPr>
          <w:rFonts w:eastAsia="Calibri"/>
          <w:bCs/>
          <w:sz w:val="22"/>
        </w:rPr>
        <w:t>на распространение которых даётся согласие:</w:t>
      </w:r>
    </w:p>
    <w:p w:rsidR="00B31CEF" w:rsidRPr="002B5DCA" w:rsidRDefault="00B31CEF" w:rsidP="00B31CEF">
      <w:pPr>
        <w:rPr>
          <w:rFonts w:eastAsia="Calibri"/>
          <w:bCs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5078"/>
        <w:gridCol w:w="3704"/>
      </w:tblGrid>
      <w:tr w:rsidR="00B31CEF" w:rsidRPr="00001EC8" w:rsidTr="002B5DCA">
        <w:trPr>
          <w:trHeight w:val="562"/>
        </w:trPr>
        <w:tc>
          <w:tcPr>
            <w:tcW w:w="301" w:type="pct"/>
          </w:tcPr>
          <w:p w:rsidR="00B31CEF" w:rsidRPr="00001EC8" w:rsidRDefault="00B31CEF" w:rsidP="00946F2E">
            <w:pPr>
              <w:jc w:val="center"/>
              <w:rPr>
                <w:rFonts w:eastAsia="Calibri"/>
                <w:sz w:val="22"/>
              </w:rPr>
            </w:pPr>
            <w:r w:rsidRPr="00001EC8">
              <w:rPr>
                <w:rFonts w:eastAsia="Calibri"/>
                <w:sz w:val="22"/>
              </w:rPr>
              <w:t xml:space="preserve">№ </w:t>
            </w:r>
          </w:p>
          <w:p w:rsidR="00B31CEF" w:rsidRPr="00001EC8" w:rsidRDefault="00B31CEF" w:rsidP="00946F2E">
            <w:pPr>
              <w:jc w:val="center"/>
              <w:rPr>
                <w:rFonts w:eastAsia="Calibri"/>
                <w:sz w:val="22"/>
              </w:rPr>
            </w:pPr>
            <w:r w:rsidRPr="00001EC8">
              <w:rPr>
                <w:rFonts w:eastAsia="Calibri"/>
                <w:sz w:val="22"/>
              </w:rPr>
              <w:t>п/п</w:t>
            </w:r>
          </w:p>
        </w:tc>
        <w:tc>
          <w:tcPr>
            <w:tcW w:w="2717" w:type="pct"/>
          </w:tcPr>
          <w:p w:rsidR="00B31CEF" w:rsidRPr="00001EC8" w:rsidRDefault="00B31CEF" w:rsidP="00946F2E">
            <w:pPr>
              <w:jc w:val="center"/>
              <w:rPr>
                <w:rFonts w:eastAsia="Calibri"/>
                <w:sz w:val="22"/>
              </w:rPr>
            </w:pPr>
            <w:r w:rsidRPr="00001EC8">
              <w:rPr>
                <w:rFonts w:eastAsia="Calibri"/>
                <w:sz w:val="22"/>
              </w:rPr>
              <w:t xml:space="preserve">Персональные данные, </w:t>
            </w:r>
            <w:r w:rsidRPr="00001EC8">
              <w:rPr>
                <w:rFonts w:eastAsia="Calibri"/>
                <w:bCs/>
                <w:sz w:val="22"/>
              </w:rPr>
              <w:t>разрешённые</w:t>
            </w:r>
            <w:r w:rsidRPr="00001EC8">
              <w:rPr>
                <w:rFonts w:eastAsia="Calibri"/>
                <w:sz w:val="22"/>
              </w:rPr>
              <w:t xml:space="preserve"> </w:t>
            </w:r>
          </w:p>
          <w:p w:rsidR="00B31CEF" w:rsidRPr="00001EC8" w:rsidRDefault="00B31CEF" w:rsidP="00946F2E">
            <w:pPr>
              <w:jc w:val="center"/>
              <w:rPr>
                <w:rFonts w:eastAsia="Calibri"/>
                <w:sz w:val="22"/>
              </w:rPr>
            </w:pPr>
            <w:r w:rsidRPr="00001EC8">
              <w:rPr>
                <w:rFonts w:eastAsia="Calibri"/>
                <w:bCs/>
                <w:sz w:val="22"/>
              </w:rPr>
              <w:t>для распространения</w:t>
            </w:r>
          </w:p>
        </w:tc>
        <w:tc>
          <w:tcPr>
            <w:tcW w:w="1982" w:type="pct"/>
          </w:tcPr>
          <w:p w:rsidR="00B31CEF" w:rsidRPr="00001EC8" w:rsidRDefault="00B31CEF" w:rsidP="00946F2E">
            <w:pPr>
              <w:jc w:val="center"/>
              <w:rPr>
                <w:rFonts w:eastAsia="Calibri"/>
                <w:sz w:val="22"/>
              </w:rPr>
            </w:pPr>
            <w:r w:rsidRPr="00001EC8">
              <w:rPr>
                <w:rFonts w:eastAsia="Calibri"/>
                <w:sz w:val="22"/>
              </w:rPr>
              <w:t xml:space="preserve">Даю согласие </w:t>
            </w:r>
          </w:p>
          <w:p w:rsidR="00B31CEF" w:rsidRPr="00001EC8" w:rsidRDefault="00B31CEF" w:rsidP="00946F2E">
            <w:pPr>
              <w:jc w:val="center"/>
              <w:rPr>
                <w:rFonts w:eastAsia="Calibri"/>
                <w:bCs/>
                <w:sz w:val="22"/>
              </w:rPr>
            </w:pPr>
            <w:r w:rsidRPr="00001EC8">
              <w:rPr>
                <w:rFonts w:eastAsia="Calibri"/>
                <w:bCs/>
                <w:sz w:val="22"/>
              </w:rPr>
              <w:t>на распространение</w:t>
            </w:r>
          </w:p>
          <w:p w:rsidR="00B31CEF" w:rsidRPr="000666CE" w:rsidRDefault="00B31CEF" w:rsidP="00946F2E">
            <w:pPr>
              <w:jc w:val="center"/>
              <w:rPr>
                <w:rFonts w:eastAsia="Calibri"/>
                <w:sz w:val="20"/>
                <w:szCs w:val="20"/>
              </w:rPr>
            </w:pPr>
            <w:r w:rsidRPr="000666CE">
              <w:rPr>
                <w:rFonts w:eastAsia="Calibri"/>
                <w:sz w:val="20"/>
                <w:szCs w:val="20"/>
              </w:rPr>
              <w:t>(да/нет)</w:t>
            </w:r>
          </w:p>
        </w:tc>
      </w:tr>
      <w:tr w:rsidR="00B31CEF" w:rsidRPr="00001EC8" w:rsidTr="00946F2E">
        <w:tc>
          <w:tcPr>
            <w:tcW w:w="5000" w:type="pct"/>
            <w:gridSpan w:val="3"/>
          </w:tcPr>
          <w:p w:rsidR="00B31CEF" w:rsidRPr="00001EC8" w:rsidRDefault="00B31CEF" w:rsidP="00946F2E">
            <w:pPr>
              <w:rPr>
                <w:rFonts w:eastAsia="Calibri"/>
                <w:sz w:val="22"/>
              </w:rPr>
            </w:pPr>
            <w:r w:rsidRPr="00001EC8">
              <w:rPr>
                <w:rFonts w:eastAsia="Calibri"/>
                <w:bCs/>
                <w:sz w:val="22"/>
              </w:rPr>
              <w:t>Категория персональных данных – общие</w:t>
            </w:r>
          </w:p>
        </w:tc>
      </w:tr>
      <w:tr w:rsidR="00B31CEF" w:rsidRPr="00001EC8" w:rsidTr="00946F2E">
        <w:tc>
          <w:tcPr>
            <w:tcW w:w="301" w:type="pct"/>
          </w:tcPr>
          <w:p w:rsidR="00B31CEF" w:rsidRPr="00001EC8" w:rsidRDefault="00B31CEF" w:rsidP="00946F2E">
            <w:pPr>
              <w:jc w:val="center"/>
              <w:rPr>
                <w:rFonts w:eastAsia="Calibri"/>
                <w:sz w:val="22"/>
              </w:rPr>
            </w:pPr>
            <w:r w:rsidRPr="00001EC8">
              <w:rPr>
                <w:rFonts w:eastAsia="Calibri"/>
                <w:sz w:val="22"/>
              </w:rPr>
              <w:t>1.</w:t>
            </w:r>
          </w:p>
        </w:tc>
        <w:tc>
          <w:tcPr>
            <w:tcW w:w="2717" w:type="pct"/>
          </w:tcPr>
          <w:p w:rsidR="00B31CEF" w:rsidRPr="00001EC8" w:rsidRDefault="00B31CEF" w:rsidP="00946F2E">
            <w:pPr>
              <w:rPr>
                <w:rFonts w:eastAsia="Calibri"/>
                <w:sz w:val="22"/>
              </w:rPr>
            </w:pPr>
            <w:r w:rsidRPr="00001EC8">
              <w:rPr>
                <w:rFonts w:eastAsia="Calibri"/>
                <w:sz w:val="22"/>
              </w:rPr>
              <w:t xml:space="preserve">Фамилия </w:t>
            </w:r>
          </w:p>
        </w:tc>
        <w:tc>
          <w:tcPr>
            <w:tcW w:w="1982" w:type="pct"/>
          </w:tcPr>
          <w:p w:rsidR="00B31CEF" w:rsidRPr="00001EC8" w:rsidRDefault="00B31CEF" w:rsidP="00946F2E">
            <w:pPr>
              <w:rPr>
                <w:rFonts w:eastAsia="Calibri"/>
                <w:sz w:val="22"/>
              </w:rPr>
            </w:pPr>
          </w:p>
        </w:tc>
      </w:tr>
      <w:tr w:rsidR="00B31CEF" w:rsidRPr="00001EC8" w:rsidTr="00946F2E">
        <w:tc>
          <w:tcPr>
            <w:tcW w:w="301" w:type="pct"/>
          </w:tcPr>
          <w:p w:rsidR="00B31CEF" w:rsidRPr="00001EC8" w:rsidRDefault="00B31CEF" w:rsidP="00946F2E">
            <w:pPr>
              <w:jc w:val="center"/>
              <w:rPr>
                <w:rFonts w:eastAsia="Calibri"/>
                <w:sz w:val="22"/>
              </w:rPr>
            </w:pPr>
            <w:r w:rsidRPr="00001EC8">
              <w:rPr>
                <w:rFonts w:eastAsia="Calibri"/>
                <w:sz w:val="22"/>
              </w:rPr>
              <w:t>2.</w:t>
            </w:r>
          </w:p>
        </w:tc>
        <w:tc>
          <w:tcPr>
            <w:tcW w:w="2717" w:type="pct"/>
          </w:tcPr>
          <w:p w:rsidR="00B31CEF" w:rsidRPr="00001EC8" w:rsidRDefault="00B31CEF" w:rsidP="00946F2E">
            <w:pPr>
              <w:rPr>
                <w:rFonts w:eastAsia="Calibri"/>
                <w:sz w:val="22"/>
              </w:rPr>
            </w:pPr>
            <w:r w:rsidRPr="00001EC8">
              <w:rPr>
                <w:rFonts w:eastAsia="Calibri"/>
                <w:sz w:val="22"/>
              </w:rPr>
              <w:t xml:space="preserve">Имя </w:t>
            </w:r>
          </w:p>
        </w:tc>
        <w:tc>
          <w:tcPr>
            <w:tcW w:w="1982" w:type="pct"/>
          </w:tcPr>
          <w:p w:rsidR="00B31CEF" w:rsidRPr="00001EC8" w:rsidRDefault="00B31CEF" w:rsidP="00946F2E">
            <w:pPr>
              <w:rPr>
                <w:rFonts w:eastAsia="Calibri"/>
                <w:sz w:val="22"/>
              </w:rPr>
            </w:pPr>
          </w:p>
        </w:tc>
      </w:tr>
      <w:tr w:rsidR="00B31CEF" w:rsidRPr="00001EC8" w:rsidTr="00946F2E">
        <w:tc>
          <w:tcPr>
            <w:tcW w:w="301" w:type="pct"/>
          </w:tcPr>
          <w:p w:rsidR="00B31CEF" w:rsidRPr="00001EC8" w:rsidRDefault="00B31CEF" w:rsidP="00946F2E">
            <w:pPr>
              <w:jc w:val="center"/>
              <w:rPr>
                <w:rFonts w:eastAsia="Calibri"/>
                <w:sz w:val="22"/>
              </w:rPr>
            </w:pPr>
            <w:r w:rsidRPr="00001EC8">
              <w:rPr>
                <w:rFonts w:eastAsia="Calibri"/>
                <w:sz w:val="22"/>
              </w:rPr>
              <w:t>3.</w:t>
            </w:r>
          </w:p>
        </w:tc>
        <w:tc>
          <w:tcPr>
            <w:tcW w:w="2717" w:type="pct"/>
          </w:tcPr>
          <w:p w:rsidR="00B31CEF" w:rsidRPr="00001EC8" w:rsidRDefault="00B31CEF" w:rsidP="00946F2E">
            <w:pPr>
              <w:rPr>
                <w:rFonts w:eastAsia="Calibri"/>
                <w:sz w:val="22"/>
              </w:rPr>
            </w:pPr>
            <w:r w:rsidRPr="00001EC8">
              <w:rPr>
                <w:rFonts w:eastAsia="Calibri"/>
                <w:sz w:val="22"/>
              </w:rPr>
              <w:t>Отчество</w:t>
            </w:r>
            <w:r>
              <w:rPr>
                <w:rFonts w:eastAsia="Calibri"/>
                <w:sz w:val="22"/>
              </w:rPr>
              <w:t xml:space="preserve"> (при наличии)</w:t>
            </w:r>
          </w:p>
        </w:tc>
        <w:tc>
          <w:tcPr>
            <w:tcW w:w="1982" w:type="pct"/>
          </w:tcPr>
          <w:p w:rsidR="00B31CEF" w:rsidRPr="00001EC8" w:rsidRDefault="00B31CEF" w:rsidP="00946F2E">
            <w:pPr>
              <w:rPr>
                <w:rFonts w:eastAsia="Calibri"/>
                <w:sz w:val="22"/>
              </w:rPr>
            </w:pPr>
          </w:p>
        </w:tc>
      </w:tr>
      <w:tr w:rsidR="00B31CEF" w:rsidRPr="00001EC8" w:rsidTr="00946F2E">
        <w:tc>
          <w:tcPr>
            <w:tcW w:w="301" w:type="pct"/>
          </w:tcPr>
          <w:p w:rsidR="00B31CEF" w:rsidRPr="00001EC8" w:rsidRDefault="00B31CEF" w:rsidP="00946F2E">
            <w:pPr>
              <w:jc w:val="center"/>
              <w:rPr>
                <w:rFonts w:eastAsia="Calibri"/>
                <w:sz w:val="22"/>
              </w:rPr>
            </w:pPr>
            <w:r w:rsidRPr="00001EC8">
              <w:rPr>
                <w:rFonts w:eastAsia="Calibri"/>
                <w:sz w:val="22"/>
              </w:rPr>
              <w:t>4.</w:t>
            </w:r>
          </w:p>
        </w:tc>
        <w:tc>
          <w:tcPr>
            <w:tcW w:w="2717" w:type="pct"/>
          </w:tcPr>
          <w:p w:rsidR="00B31CEF" w:rsidRPr="00001EC8" w:rsidRDefault="00B31CEF" w:rsidP="00946F2E">
            <w:pPr>
              <w:rPr>
                <w:rFonts w:eastAsia="Calibri"/>
                <w:sz w:val="22"/>
              </w:rPr>
            </w:pPr>
            <w:r w:rsidRPr="00001EC8">
              <w:rPr>
                <w:rFonts w:eastAsia="Calibri"/>
                <w:sz w:val="22"/>
              </w:rPr>
              <w:t>Место работы</w:t>
            </w:r>
          </w:p>
        </w:tc>
        <w:tc>
          <w:tcPr>
            <w:tcW w:w="1982" w:type="pct"/>
          </w:tcPr>
          <w:p w:rsidR="00B31CEF" w:rsidRPr="00001EC8" w:rsidRDefault="00B31CEF" w:rsidP="00946F2E">
            <w:pPr>
              <w:rPr>
                <w:rFonts w:eastAsia="Calibri"/>
                <w:sz w:val="22"/>
              </w:rPr>
            </w:pPr>
          </w:p>
        </w:tc>
      </w:tr>
      <w:tr w:rsidR="00B31CEF" w:rsidRPr="00001EC8" w:rsidTr="00946F2E">
        <w:tc>
          <w:tcPr>
            <w:tcW w:w="301" w:type="pct"/>
          </w:tcPr>
          <w:p w:rsidR="00B31CEF" w:rsidRPr="00001EC8" w:rsidRDefault="00B31CEF" w:rsidP="00946F2E">
            <w:pPr>
              <w:jc w:val="center"/>
              <w:rPr>
                <w:rFonts w:eastAsia="Calibri"/>
                <w:sz w:val="22"/>
              </w:rPr>
            </w:pPr>
            <w:r w:rsidRPr="00001EC8">
              <w:rPr>
                <w:rFonts w:eastAsia="Calibri"/>
                <w:sz w:val="22"/>
              </w:rPr>
              <w:t>5.</w:t>
            </w:r>
          </w:p>
        </w:tc>
        <w:tc>
          <w:tcPr>
            <w:tcW w:w="2717" w:type="pct"/>
          </w:tcPr>
          <w:p w:rsidR="00B31CEF" w:rsidRPr="00001EC8" w:rsidRDefault="00B31CEF" w:rsidP="00946F2E">
            <w:pPr>
              <w:rPr>
                <w:rFonts w:eastAsia="Calibri"/>
                <w:bCs/>
                <w:sz w:val="22"/>
              </w:rPr>
            </w:pPr>
            <w:r w:rsidRPr="00001EC8">
              <w:rPr>
                <w:rFonts w:eastAsia="Calibri"/>
                <w:bCs/>
                <w:sz w:val="22"/>
              </w:rPr>
              <w:t>Должность</w:t>
            </w:r>
          </w:p>
        </w:tc>
        <w:tc>
          <w:tcPr>
            <w:tcW w:w="1982" w:type="pct"/>
          </w:tcPr>
          <w:p w:rsidR="00B31CEF" w:rsidRPr="00001EC8" w:rsidRDefault="00B31CEF" w:rsidP="00946F2E">
            <w:pPr>
              <w:rPr>
                <w:rFonts w:eastAsia="Calibri"/>
                <w:bCs/>
                <w:sz w:val="22"/>
              </w:rPr>
            </w:pPr>
          </w:p>
        </w:tc>
      </w:tr>
      <w:tr w:rsidR="00B31CEF" w:rsidRPr="00001EC8" w:rsidTr="00946F2E">
        <w:tc>
          <w:tcPr>
            <w:tcW w:w="5000" w:type="pct"/>
            <w:gridSpan w:val="3"/>
          </w:tcPr>
          <w:p w:rsidR="00B31CEF" w:rsidRPr="00001EC8" w:rsidRDefault="00B31CEF" w:rsidP="00946F2E">
            <w:pPr>
              <w:rPr>
                <w:rFonts w:eastAsia="Calibri"/>
                <w:bCs/>
                <w:sz w:val="22"/>
              </w:rPr>
            </w:pPr>
            <w:r w:rsidRPr="00001EC8">
              <w:rPr>
                <w:rFonts w:eastAsia="Calibri"/>
                <w:bCs/>
                <w:sz w:val="22"/>
              </w:rPr>
              <w:t>Категория персональных данных – биометрические</w:t>
            </w:r>
          </w:p>
        </w:tc>
      </w:tr>
      <w:tr w:rsidR="00B31CEF" w:rsidRPr="00001EC8" w:rsidTr="00946F2E">
        <w:tc>
          <w:tcPr>
            <w:tcW w:w="301" w:type="pct"/>
          </w:tcPr>
          <w:p w:rsidR="00B31CEF" w:rsidRPr="00001EC8" w:rsidRDefault="00B31CEF" w:rsidP="00946F2E">
            <w:pPr>
              <w:jc w:val="center"/>
              <w:rPr>
                <w:rFonts w:eastAsia="Calibri"/>
                <w:sz w:val="22"/>
              </w:rPr>
            </w:pPr>
            <w:r w:rsidRPr="00001EC8">
              <w:rPr>
                <w:rFonts w:eastAsia="Calibri"/>
                <w:sz w:val="22"/>
              </w:rPr>
              <w:t>6.</w:t>
            </w:r>
          </w:p>
        </w:tc>
        <w:tc>
          <w:tcPr>
            <w:tcW w:w="2717" w:type="pct"/>
          </w:tcPr>
          <w:p w:rsidR="00B31CEF" w:rsidRPr="00001EC8" w:rsidRDefault="00B31CEF" w:rsidP="00946F2E">
            <w:pPr>
              <w:rPr>
                <w:rFonts w:eastAsia="Calibri"/>
                <w:sz w:val="22"/>
              </w:rPr>
            </w:pPr>
            <w:r w:rsidRPr="00001EC8">
              <w:rPr>
                <w:rFonts w:eastAsia="Calibri"/>
                <w:bCs/>
                <w:sz w:val="22"/>
              </w:rPr>
              <w:t>Биометрические персональные данные, в том числе в виде изображения (фотография, видеозапись)</w:t>
            </w:r>
          </w:p>
        </w:tc>
        <w:tc>
          <w:tcPr>
            <w:tcW w:w="1982" w:type="pct"/>
          </w:tcPr>
          <w:p w:rsidR="00B31CEF" w:rsidRPr="00001EC8" w:rsidRDefault="00B31CEF" w:rsidP="00946F2E">
            <w:pPr>
              <w:rPr>
                <w:rFonts w:eastAsia="Calibri"/>
                <w:bCs/>
                <w:sz w:val="22"/>
              </w:rPr>
            </w:pPr>
          </w:p>
        </w:tc>
      </w:tr>
    </w:tbl>
    <w:p w:rsidR="00B31CEF" w:rsidRPr="002B5DCA" w:rsidRDefault="00B31CEF" w:rsidP="00B31CEF">
      <w:pPr>
        <w:rPr>
          <w:rFonts w:eastAsia="Calibri"/>
          <w:bCs/>
          <w:sz w:val="16"/>
          <w:szCs w:val="16"/>
        </w:rPr>
      </w:pPr>
    </w:p>
    <w:p w:rsidR="00B31CEF" w:rsidRPr="00A77DD4" w:rsidRDefault="00B31CEF" w:rsidP="00B31CEF">
      <w:pPr>
        <w:jc w:val="center"/>
        <w:rPr>
          <w:rFonts w:eastAsia="Calibri"/>
          <w:bCs/>
          <w:sz w:val="22"/>
          <w:szCs w:val="24"/>
        </w:rPr>
      </w:pPr>
      <w:r w:rsidRPr="00A77DD4">
        <w:rPr>
          <w:rFonts w:eastAsia="Calibri"/>
          <w:bCs/>
          <w:sz w:val="22"/>
          <w:szCs w:val="24"/>
        </w:rPr>
        <w:t xml:space="preserve">Категории и перечень персональных данных, </w:t>
      </w:r>
    </w:p>
    <w:p w:rsidR="00B31CEF" w:rsidRPr="00A77DD4" w:rsidRDefault="00B31CEF" w:rsidP="00B31CEF">
      <w:pPr>
        <w:jc w:val="center"/>
        <w:rPr>
          <w:rFonts w:eastAsia="Calibri"/>
          <w:sz w:val="22"/>
          <w:szCs w:val="24"/>
        </w:rPr>
      </w:pPr>
      <w:r w:rsidRPr="00A77DD4">
        <w:rPr>
          <w:rFonts w:eastAsia="Calibri"/>
          <w:bCs/>
          <w:sz w:val="22"/>
          <w:szCs w:val="24"/>
        </w:rPr>
        <w:t>для распространения которых устанавливаются условия и запреты:</w:t>
      </w:r>
    </w:p>
    <w:p w:rsidR="00B31CEF" w:rsidRPr="002B5DCA" w:rsidRDefault="00B31CEF" w:rsidP="00B31CEF">
      <w:pPr>
        <w:rPr>
          <w:rFonts w:eastAsia="Calibri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7"/>
        <w:gridCol w:w="5085"/>
        <w:gridCol w:w="3702"/>
      </w:tblGrid>
      <w:tr w:rsidR="00B31CEF" w:rsidRPr="0093497E" w:rsidTr="00946F2E">
        <w:trPr>
          <w:trHeight w:val="562"/>
        </w:trPr>
        <w:tc>
          <w:tcPr>
            <w:tcW w:w="298" w:type="pct"/>
          </w:tcPr>
          <w:p w:rsidR="00B31CEF" w:rsidRPr="005A7898" w:rsidRDefault="00B31CEF" w:rsidP="00946F2E">
            <w:pPr>
              <w:jc w:val="center"/>
              <w:rPr>
                <w:rFonts w:eastAsia="Calibri"/>
                <w:sz w:val="22"/>
              </w:rPr>
            </w:pPr>
            <w:r w:rsidRPr="005A7898">
              <w:rPr>
                <w:rFonts w:eastAsia="Calibri"/>
                <w:sz w:val="22"/>
              </w:rPr>
              <w:t xml:space="preserve">№ </w:t>
            </w:r>
          </w:p>
          <w:p w:rsidR="00B31CEF" w:rsidRPr="005A7898" w:rsidRDefault="00B31CEF" w:rsidP="00946F2E">
            <w:pPr>
              <w:jc w:val="center"/>
              <w:rPr>
                <w:rFonts w:eastAsia="Calibri"/>
                <w:sz w:val="22"/>
              </w:rPr>
            </w:pPr>
            <w:r w:rsidRPr="005A7898">
              <w:rPr>
                <w:rFonts w:eastAsia="Calibri"/>
                <w:sz w:val="22"/>
              </w:rPr>
              <w:t>п/п</w:t>
            </w:r>
          </w:p>
        </w:tc>
        <w:tc>
          <w:tcPr>
            <w:tcW w:w="2721" w:type="pct"/>
          </w:tcPr>
          <w:p w:rsidR="00B31CEF" w:rsidRPr="005A7898" w:rsidRDefault="00B31CEF" w:rsidP="00946F2E">
            <w:pPr>
              <w:jc w:val="center"/>
              <w:rPr>
                <w:rFonts w:eastAsia="Calibri"/>
                <w:sz w:val="22"/>
              </w:rPr>
            </w:pPr>
            <w:r w:rsidRPr="005A7898">
              <w:rPr>
                <w:rFonts w:eastAsia="Calibri"/>
                <w:sz w:val="22"/>
              </w:rPr>
              <w:t xml:space="preserve">Персональные данные, </w:t>
            </w:r>
          </w:p>
          <w:p w:rsidR="00B31CEF" w:rsidRPr="005A7898" w:rsidRDefault="00B31CEF" w:rsidP="00946F2E">
            <w:pPr>
              <w:jc w:val="center"/>
              <w:rPr>
                <w:rFonts w:eastAsia="Calibri"/>
                <w:sz w:val="22"/>
              </w:rPr>
            </w:pPr>
            <w:r w:rsidRPr="005A7898">
              <w:rPr>
                <w:rFonts w:eastAsia="Calibri"/>
                <w:sz w:val="22"/>
              </w:rPr>
              <w:t>для распространения которых устанавливаются условия и запреты</w:t>
            </w:r>
          </w:p>
        </w:tc>
        <w:tc>
          <w:tcPr>
            <w:tcW w:w="1981" w:type="pct"/>
          </w:tcPr>
          <w:p w:rsidR="00B31CEF" w:rsidRPr="005A7898" w:rsidRDefault="00B31CEF" w:rsidP="00946F2E">
            <w:pPr>
              <w:jc w:val="center"/>
              <w:rPr>
                <w:rFonts w:eastAsia="Calibri"/>
                <w:sz w:val="22"/>
              </w:rPr>
            </w:pPr>
            <w:r w:rsidRPr="005A7898">
              <w:rPr>
                <w:rFonts w:eastAsia="Calibri"/>
                <w:sz w:val="22"/>
              </w:rPr>
              <w:t xml:space="preserve">Устанавливаю условия и запреты </w:t>
            </w:r>
            <w:r>
              <w:rPr>
                <w:rFonts w:eastAsia="Calibri"/>
                <w:sz w:val="22"/>
              </w:rPr>
              <w:br/>
            </w:r>
            <w:r w:rsidRPr="005A7898">
              <w:rPr>
                <w:rFonts w:eastAsia="Calibri"/>
                <w:sz w:val="22"/>
              </w:rPr>
              <w:t>на распространение</w:t>
            </w:r>
          </w:p>
          <w:p w:rsidR="00B31CEF" w:rsidRPr="000666CE" w:rsidRDefault="00B31CEF" w:rsidP="00946F2E">
            <w:pPr>
              <w:jc w:val="center"/>
              <w:rPr>
                <w:rFonts w:eastAsia="Calibri"/>
                <w:sz w:val="20"/>
                <w:szCs w:val="20"/>
              </w:rPr>
            </w:pPr>
            <w:r w:rsidRPr="000666CE">
              <w:rPr>
                <w:rFonts w:eastAsia="Calibri"/>
                <w:sz w:val="20"/>
                <w:szCs w:val="20"/>
              </w:rPr>
              <w:t>(да/нет)</w:t>
            </w:r>
          </w:p>
        </w:tc>
      </w:tr>
      <w:tr w:rsidR="00B31CEF" w:rsidRPr="0093497E" w:rsidTr="00946F2E">
        <w:tc>
          <w:tcPr>
            <w:tcW w:w="3019" w:type="pct"/>
            <w:gridSpan w:val="2"/>
          </w:tcPr>
          <w:p w:rsidR="00B31CEF" w:rsidRPr="005A7898" w:rsidRDefault="00B31CEF" w:rsidP="00946F2E">
            <w:pPr>
              <w:rPr>
                <w:rFonts w:eastAsia="Calibri"/>
                <w:sz w:val="22"/>
              </w:rPr>
            </w:pPr>
            <w:r w:rsidRPr="005A7898">
              <w:rPr>
                <w:rFonts w:eastAsia="Calibri"/>
                <w:bCs/>
                <w:sz w:val="22"/>
              </w:rPr>
              <w:t>Категория персональных данных – общие</w:t>
            </w:r>
          </w:p>
        </w:tc>
        <w:tc>
          <w:tcPr>
            <w:tcW w:w="1981" w:type="pct"/>
          </w:tcPr>
          <w:p w:rsidR="00B31CEF" w:rsidRPr="005A7898" w:rsidRDefault="00B31CEF" w:rsidP="00946F2E">
            <w:pPr>
              <w:rPr>
                <w:rFonts w:eastAsia="Calibri"/>
                <w:sz w:val="22"/>
              </w:rPr>
            </w:pPr>
          </w:p>
        </w:tc>
      </w:tr>
      <w:tr w:rsidR="00B31CEF" w:rsidRPr="0093497E" w:rsidTr="00946F2E">
        <w:tc>
          <w:tcPr>
            <w:tcW w:w="298" w:type="pct"/>
          </w:tcPr>
          <w:p w:rsidR="00B31CEF" w:rsidRPr="005A7898" w:rsidRDefault="00B31CEF" w:rsidP="00946F2E">
            <w:pPr>
              <w:jc w:val="center"/>
              <w:rPr>
                <w:rFonts w:eastAsia="Calibri"/>
                <w:sz w:val="22"/>
              </w:rPr>
            </w:pPr>
            <w:r w:rsidRPr="005A7898">
              <w:rPr>
                <w:rFonts w:eastAsia="Calibri"/>
                <w:sz w:val="22"/>
              </w:rPr>
              <w:t>1.</w:t>
            </w:r>
          </w:p>
        </w:tc>
        <w:tc>
          <w:tcPr>
            <w:tcW w:w="2721" w:type="pct"/>
          </w:tcPr>
          <w:p w:rsidR="00B31CEF" w:rsidRPr="005A7898" w:rsidRDefault="00B31CEF" w:rsidP="00946F2E">
            <w:pPr>
              <w:rPr>
                <w:rFonts w:eastAsia="Calibri"/>
                <w:sz w:val="22"/>
              </w:rPr>
            </w:pPr>
            <w:r w:rsidRPr="005A7898">
              <w:rPr>
                <w:rFonts w:eastAsia="Calibri"/>
                <w:sz w:val="22"/>
              </w:rPr>
              <w:t>Фамилия</w:t>
            </w:r>
          </w:p>
        </w:tc>
        <w:tc>
          <w:tcPr>
            <w:tcW w:w="1981" w:type="pct"/>
          </w:tcPr>
          <w:p w:rsidR="00B31CEF" w:rsidRPr="005A7898" w:rsidRDefault="00B31CEF" w:rsidP="00946F2E">
            <w:pPr>
              <w:rPr>
                <w:rFonts w:eastAsia="Calibri"/>
                <w:sz w:val="22"/>
              </w:rPr>
            </w:pPr>
          </w:p>
        </w:tc>
      </w:tr>
      <w:tr w:rsidR="00B31CEF" w:rsidRPr="0093497E" w:rsidTr="00946F2E">
        <w:tc>
          <w:tcPr>
            <w:tcW w:w="298" w:type="pct"/>
          </w:tcPr>
          <w:p w:rsidR="00B31CEF" w:rsidRPr="005A7898" w:rsidRDefault="00B31CEF" w:rsidP="00946F2E">
            <w:pPr>
              <w:jc w:val="center"/>
              <w:rPr>
                <w:rFonts w:eastAsia="Calibri"/>
                <w:sz w:val="22"/>
              </w:rPr>
            </w:pPr>
            <w:r w:rsidRPr="005A7898">
              <w:rPr>
                <w:rFonts w:eastAsia="Calibri"/>
                <w:sz w:val="22"/>
              </w:rPr>
              <w:lastRenderedPageBreak/>
              <w:t>2.</w:t>
            </w:r>
          </w:p>
        </w:tc>
        <w:tc>
          <w:tcPr>
            <w:tcW w:w="2721" w:type="pct"/>
          </w:tcPr>
          <w:p w:rsidR="00B31CEF" w:rsidRPr="005A7898" w:rsidRDefault="00B31CEF" w:rsidP="00946F2E">
            <w:pPr>
              <w:rPr>
                <w:rFonts w:eastAsia="Calibri"/>
                <w:sz w:val="22"/>
              </w:rPr>
            </w:pPr>
            <w:r w:rsidRPr="005A7898">
              <w:rPr>
                <w:rFonts w:eastAsia="Calibri"/>
                <w:sz w:val="22"/>
              </w:rPr>
              <w:t>Имя</w:t>
            </w:r>
          </w:p>
        </w:tc>
        <w:tc>
          <w:tcPr>
            <w:tcW w:w="1981" w:type="pct"/>
          </w:tcPr>
          <w:p w:rsidR="00B31CEF" w:rsidRPr="005A7898" w:rsidRDefault="00B31CEF" w:rsidP="00946F2E">
            <w:pPr>
              <w:rPr>
                <w:rFonts w:eastAsia="Calibri"/>
                <w:sz w:val="22"/>
              </w:rPr>
            </w:pPr>
          </w:p>
        </w:tc>
      </w:tr>
      <w:tr w:rsidR="00B31CEF" w:rsidRPr="0093497E" w:rsidTr="00946F2E">
        <w:tc>
          <w:tcPr>
            <w:tcW w:w="298" w:type="pct"/>
          </w:tcPr>
          <w:p w:rsidR="00B31CEF" w:rsidRPr="005A7898" w:rsidRDefault="00B31CEF" w:rsidP="00946F2E">
            <w:pPr>
              <w:jc w:val="center"/>
              <w:rPr>
                <w:rFonts w:eastAsia="Calibri"/>
                <w:sz w:val="22"/>
              </w:rPr>
            </w:pPr>
            <w:r w:rsidRPr="005A7898">
              <w:rPr>
                <w:rFonts w:eastAsia="Calibri"/>
                <w:sz w:val="22"/>
              </w:rPr>
              <w:t>3.</w:t>
            </w:r>
          </w:p>
        </w:tc>
        <w:tc>
          <w:tcPr>
            <w:tcW w:w="2721" w:type="pct"/>
          </w:tcPr>
          <w:p w:rsidR="00B31CEF" w:rsidRPr="005A7898" w:rsidRDefault="00B31CEF" w:rsidP="00946F2E">
            <w:pPr>
              <w:rPr>
                <w:rFonts w:eastAsia="Calibri"/>
                <w:sz w:val="22"/>
              </w:rPr>
            </w:pPr>
            <w:r w:rsidRPr="005A7898">
              <w:rPr>
                <w:rFonts w:eastAsia="Calibri"/>
                <w:sz w:val="22"/>
              </w:rPr>
              <w:t>Отчество</w:t>
            </w:r>
            <w:r>
              <w:rPr>
                <w:rFonts w:eastAsia="Calibri"/>
                <w:sz w:val="22"/>
              </w:rPr>
              <w:t xml:space="preserve"> (при наличии)</w:t>
            </w:r>
          </w:p>
        </w:tc>
        <w:tc>
          <w:tcPr>
            <w:tcW w:w="1981" w:type="pct"/>
          </w:tcPr>
          <w:p w:rsidR="00B31CEF" w:rsidRPr="005A7898" w:rsidRDefault="00B31CEF" w:rsidP="00946F2E">
            <w:pPr>
              <w:rPr>
                <w:rFonts w:eastAsia="Calibri"/>
                <w:sz w:val="22"/>
              </w:rPr>
            </w:pPr>
          </w:p>
        </w:tc>
      </w:tr>
      <w:tr w:rsidR="00B31CEF" w:rsidRPr="0093497E" w:rsidTr="00946F2E">
        <w:tc>
          <w:tcPr>
            <w:tcW w:w="298" w:type="pct"/>
          </w:tcPr>
          <w:p w:rsidR="00B31CEF" w:rsidRPr="005A7898" w:rsidRDefault="00B31CEF" w:rsidP="00946F2E">
            <w:pPr>
              <w:jc w:val="center"/>
              <w:rPr>
                <w:rFonts w:eastAsia="Calibri"/>
                <w:sz w:val="22"/>
              </w:rPr>
            </w:pPr>
            <w:r w:rsidRPr="005A7898">
              <w:rPr>
                <w:rFonts w:eastAsia="Calibri"/>
                <w:sz w:val="22"/>
              </w:rPr>
              <w:t>4.</w:t>
            </w:r>
          </w:p>
        </w:tc>
        <w:tc>
          <w:tcPr>
            <w:tcW w:w="2721" w:type="pct"/>
          </w:tcPr>
          <w:p w:rsidR="00B31CEF" w:rsidRPr="005A7898" w:rsidRDefault="00B31CEF" w:rsidP="00946F2E">
            <w:pPr>
              <w:rPr>
                <w:rFonts w:eastAsia="Calibri"/>
                <w:sz w:val="22"/>
              </w:rPr>
            </w:pPr>
            <w:r w:rsidRPr="005A7898">
              <w:rPr>
                <w:rFonts w:eastAsia="Calibri"/>
                <w:sz w:val="22"/>
              </w:rPr>
              <w:t>Место работы</w:t>
            </w:r>
          </w:p>
        </w:tc>
        <w:tc>
          <w:tcPr>
            <w:tcW w:w="1981" w:type="pct"/>
          </w:tcPr>
          <w:p w:rsidR="00B31CEF" w:rsidRPr="005A7898" w:rsidRDefault="00B31CEF" w:rsidP="00946F2E">
            <w:pPr>
              <w:rPr>
                <w:rFonts w:eastAsia="Calibri"/>
                <w:sz w:val="22"/>
              </w:rPr>
            </w:pPr>
          </w:p>
        </w:tc>
      </w:tr>
      <w:tr w:rsidR="00B31CEF" w:rsidRPr="0093497E" w:rsidTr="00946F2E">
        <w:tc>
          <w:tcPr>
            <w:tcW w:w="298" w:type="pct"/>
          </w:tcPr>
          <w:p w:rsidR="00B31CEF" w:rsidRPr="005A7898" w:rsidRDefault="00B31CEF" w:rsidP="00946F2E">
            <w:pPr>
              <w:jc w:val="center"/>
              <w:rPr>
                <w:rFonts w:eastAsia="Calibri"/>
                <w:sz w:val="22"/>
              </w:rPr>
            </w:pPr>
            <w:r w:rsidRPr="005A7898">
              <w:rPr>
                <w:rFonts w:eastAsia="Calibri"/>
                <w:sz w:val="22"/>
              </w:rPr>
              <w:t>5.</w:t>
            </w:r>
          </w:p>
        </w:tc>
        <w:tc>
          <w:tcPr>
            <w:tcW w:w="2721" w:type="pct"/>
          </w:tcPr>
          <w:p w:rsidR="00B31CEF" w:rsidRPr="005A7898" w:rsidRDefault="00B31CEF" w:rsidP="00946F2E">
            <w:pPr>
              <w:rPr>
                <w:rFonts w:eastAsia="Calibri"/>
                <w:bCs/>
                <w:sz w:val="22"/>
              </w:rPr>
            </w:pPr>
            <w:r w:rsidRPr="005A7898">
              <w:rPr>
                <w:rFonts w:eastAsia="Calibri"/>
                <w:bCs/>
                <w:sz w:val="22"/>
              </w:rPr>
              <w:t>Должность</w:t>
            </w:r>
          </w:p>
        </w:tc>
        <w:tc>
          <w:tcPr>
            <w:tcW w:w="1981" w:type="pct"/>
          </w:tcPr>
          <w:p w:rsidR="00B31CEF" w:rsidRPr="005A7898" w:rsidRDefault="00B31CEF" w:rsidP="00946F2E">
            <w:pPr>
              <w:rPr>
                <w:rFonts w:eastAsia="Calibri"/>
                <w:b/>
                <w:bCs/>
                <w:sz w:val="22"/>
              </w:rPr>
            </w:pPr>
          </w:p>
        </w:tc>
      </w:tr>
      <w:tr w:rsidR="00B31CEF" w:rsidRPr="0093497E" w:rsidTr="00946F2E">
        <w:trPr>
          <w:trHeight w:val="70"/>
        </w:trPr>
        <w:tc>
          <w:tcPr>
            <w:tcW w:w="5000" w:type="pct"/>
            <w:gridSpan w:val="3"/>
          </w:tcPr>
          <w:p w:rsidR="00B31CEF" w:rsidRPr="006F1A6B" w:rsidRDefault="00B31CEF" w:rsidP="00946F2E">
            <w:pPr>
              <w:rPr>
                <w:rFonts w:eastAsia="Calibri"/>
                <w:bCs/>
                <w:sz w:val="22"/>
              </w:rPr>
            </w:pPr>
            <w:r w:rsidRPr="006F1A6B">
              <w:rPr>
                <w:rFonts w:eastAsia="Calibri"/>
                <w:bCs/>
                <w:sz w:val="22"/>
              </w:rPr>
              <w:t xml:space="preserve">Категория персональных данных – </w:t>
            </w:r>
            <w:r>
              <w:rPr>
                <w:rFonts w:eastAsia="Calibri"/>
                <w:bCs/>
                <w:sz w:val="22"/>
              </w:rPr>
              <w:t>биометрические</w:t>
            </w:r>
          </w:p>
        </w:tc>
      </w:tr>
      <w:tr w:rsidR="00B31CEF" w:rsidRPr="0093497E" w:rsidTr="00946F2E">
        <w:trPr>
          <w:trHeight w:val="70"/>
        </w:trPr>
        <w:tc>
          <w:tcPr>
            <w:tcW w:w="298" w:type="pct"/>
          </w:tcPr>
          <w:p w:rsidR="00B31CEF" w:rsidRPr="005A7898" w:rsidRDefault="00B31CEF" w:rsidP="00946F2E">
            <w:pPr>
              <w:jc w:val="center"/>
              <w:rPr>
                <w:rFonts w:eastAsia="Calibri"/>
                <w:sz w:val="22"/>
              </w:rPr>
            </w:pPr>
            <w:r w:rsidRPr="005A7898">
              <w:rPr>
                <w:rFonts w:eastAsia="Calibri"/>
                <w:sz w:val="22"/>
              </w:rPr>
              <w:t>6.</w:t>
            </w:r>
          </w:p>
        </w:tc>
        <w:tc>
          <w:tcPr>
            <w:tcW w:w="2721" w:type="pct"/>
          </w:tcPr>
          <w:p w:rsidR="00B31CEF" w:rsidRPr="005A7898" w:rsidRDefault="00B31CEF" w:rsidP="00946F2E">
            <w:pPr>
              <w:rPr>
                <w:rFonts w:eastAsia="Calibri"/>
                <w:sz w:val="22"/>
              </w:rPr>
            </w:pPr>
            <w:r w:rsidRPr="005A7898">
              <w:rPr>
                <w:rFonts w:eastAsia="Calibri"/>
                <w:bCs/>
                <w:sz w:val="22"/>
              </w:rPr>
              <w:t>Биометрические персональные данные, в том числе в виде изображения (фотография, видеозапись)</w:t>
            </w:r>
          </w:p>
        </w:tc>
        <w:tc>
          <w:tcPr>
            <w:tcW w:w="1981" w:type="pct"/>
          </w:tcPr>
          <w:p w:rsidR="00B31CEF" w:rsidRPr="005A7898" w:rsidRDefault="00B31CEF" w:rsidP="00946F2E">
            <w:pPr>
              <w:rPr>
                <w:rFonts w:eastAsia="Calibri"/>
                <w:b/>
                <w:bCs/>
                <w:sz w:val="22"/>
              </w:rPr>
            </w:pPr>
          </w:p>
        </w:tc>
      </w:tr>
    </w:tbl>
    <w:p w:rsidR="00B31CEF" w:rsidRPr="009D76C0" w:rsidRDefault="00B31CEF" w:rsidP="00B31CEF">
      <w:pPr>
        <w:rPr>
          <w:rFonts w:eastAsia="Calibri"/>
          <w:sz w:val="14"/>
          <w:szCs w:val="24"/>
        </w:rPr>
      </w:pPr>
    </w:p>
    <w:p w:rsidR="00B31CEF" w:rsidRPr="002B5DCA" w:rsidRDefault="00B31CEF" w:rsidP="00B31CEF">
      <w:pPr>
        <w:jc w:val="center"/>
        <w:rPr>
          <w:rFonts w:eastAsia="Calibri"/>
          <w:sz w:val="22"/>
        </w:rPr>
      </w:pPr>
      <w:r w:rsidRPr="002B5DCA">
        <w:rPr>
          <w:rFonts w:eastAsia="Calibri"/>
          <w:sz w:val="22"/>
        </w:rPr>
        <w:t xml:space="preserve">Перечень устанавливаемых условий и запретов на распространение персональных данных: </w:t>
      </w:r>
      <w:r w:rsidRPr="002B5DCA">
        <w:rPr>
          <w:rFonts w:eastAsia="Calibri"/>
          <w:sz w:val="20"/>
          <w:szCs w:val="20"/>
        </w:rPr>
        <w:t>(заполняется в случае установления условий и запретов на распространение в предыдущей таблице</w:t>
      </w:r>
      <w:r w:rsidR="002B5DCA" w:rsidRPr="002B5DCA">
        <w:rPr>
          <w:rFonts w:eastAsia="Calibri"/>
          <w:sz w:val="20"/>
          <w:szCs w:val="20"/>
        </w:rPr>
        <w:t xml:space="preserve"> </w:t>
      </w:r>
      <w:r w:rsidR="002B5DCA">
        <w:rPr>
          <w:rFonts w:eastAsia="Calibri"/>
          <w:sz w:val="20"/>
          <w:szCs w:val="20"/>
        </w:rPr>
        <w:br/>
      </w:r>
      <w:r w:rsidRPr="002B5DCA">
        <w:rPr>
          <w:rFonts w:eastAsia="Calibri"/>
          <w:sz w:val="20"/>
          <w:szCs w:val="20"/>
        </w:rPr>
        <w:t>по желанию)</w:t>
      </w:r>
    </w:p>
    <w:p w:rsidR="00B31CEF" w:rsidRPr="002B5DCA" w:rsidRDefault="00B31CEF" w:rsidP="00B31CEF">
      <w:pPr>
        <w:jc w:val="center"/>
        <w:rPr>
          <w:rFonts w:eastAsia="Calibri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1"/>
        <w:gridCol w:w="3420"/>
        <w:gridCol w:w="3046"/>
        <w:gridCol w:w="2317"/>
      </w:tblGrid>
      <w:tr w:rsidR="00B31CEF" w:rsidRPr="005A7898" w:rsidTr="00946F2E">
        <w:trPr>
          <w:trHeight w:val="562"/>
        </w:trPr>
        <w:tc>
          <w:tcPr>
            <w:tcW w:w="300" w:type="pct"/>
          </w:tcPr>
          <w:p w:rsidR="00B31CEF" w:rsidRPr="005A7898" w:rsidRDefault="00B31CEF" w:rsidP="00946F2E">
            <w:pPr>
              <w:jc w:val="center"/>
              <w:rPr>
                <w:rFonts w:eastAsia="Calibri"/>
                <w:sz w:val="22"/>
              </w:rPr>
            </w:pPr>
            <w:r w:rsidRPr="005A7898">
              <w:rPr>
                <w:rFonts w:eastAsia="Calibri"/>
                <w:sz w:val="22"/>
              </w:rPr>
              <w:t xml:space="preserve">№ </w:t>
            </w:r>
          </w:p>
          <w:p w:rsidR="00B31CEF" w:rsidRPr="005A7898" w:rsidRDefault="00B31CEF" w:rsidP="00946F2E">
            <w:pPr>
              <w:jc w:val="center"/>
              <w:rPr>
                <w:rFonts w:eastAsia="Calibri"/>
                <w:sz w:val="22"/>
              </w:rPr>
            </w:pPr>
            <w:r w:rsidRPr="005A7898">
              <w:rPr>
                <w:rFonts w:eastAsia="Calibri"/>
                <w:sz w:val="22"/>
              </w:rPr>
              <w:t>п/п</w:t>
            </w:r>
          </w:p>
        </w:tc>
        <w:tc>
          <w:tcPr>
            <w:tcW w:w="1830" w:type="pct"/>
          </w:tcPr>
          <w:p w:rsidR="00B31CEF" w:rsidRPr="005A7898" w:rsidRDefault="00B31CEF" w:rsidP="00946F2E">
            <w:pPr>
              <w:jc w:val="center"/>
              <w:rPr>
                <w:rFonts w:eastAsia="Calibri"/>
                <w:sz w:val="22"/>
              </w:rPr>
            </w:pPr>
            <w:r w:rsidRPr="005A7898">
              <w:rPr>
                <w:rFonts w:eastAsia="Calibri"/>
                <w:sz w:val="22"/>
              </w:rPr>
              <w:t xml:space="preserve">Персональные данные, </w:t>
            </w:r>
          </w:p>
          <w:p w:rsidR="00B31CEF" w:rsidRPr="005A7898" w:rsidRDefault="00B31CEF" w:rsidP="00946F2E">
            <w:pPr>
              <w:jc w:val="center"/>
              <w:rPr>
                <w:rFonts w:eastAsia="Calibri"/>
                <w:sz w:val="22"/>
              </w:rPr>
            </w:pPr>
            <w:r w:rsidRPr="005A7898">
              <w:rPr>
                <w:rFonts w:eastAsia="Calibri"/>
                <w:sz w:val="22"/>
              </w:rPr>
              <w:t xml:space="preserve">для распространения </w:t>
            </w:r>
            <w:r>
              <w:rPr>
                <w:rFonts w:eastAsia="Calibri"/>
                <w:sz w:val="22"/>
              </w:rPr>
              <w:t>которых устанавливаются условия</w:t>
            </w:r>
            <w:r>
              <w:rPr>
                <w:rFonts w:eastAsia="Calibri"/>
                <w:sz w:val="22"/>
              </w:rPr>
              <w:br/>
            </w:r>
            <w:r w:rsidRPr="005A7898">
              <w:rPr>
                <w:rFonts w:eastAsia="Calibri"/>
                <w:sz w:val="22"/>
              </w:rPr>
              <w:t>и запреты</w:t>
            </w:r>
          </w:p>
        </w:tc>
        <w:tc>
          <w:tcPr>
            <w:tcW w:w="1630" w:type="pct"/>
          </w:tcPr>
          <w:p w:rsidR="00B31CEF" w:rsidRPr="002B5DCA" w:rsidRDefault="00B31CEF" w:rsidP="00946F2E">
            <w:pPr>
              <w:jc w:val="center"/>
              <w:rPr>
                <w:rFonts w:eastAsia="Calibri"/>
                <w:sz w:val="22"/>
              </w:rPr>
            </w:pPr>
            <w:r w:rsidRPr="002B5DCA">
              <w:rPr>
                <w:rFonts w:eastAsia="Calibri"/>
                <w:sz w:val="22"/>
              </w:rPr>
              <w:t xml:space="preserve">Передача персональных данных оператором неограниченному кругу лиц </w:t>
            </w:r>
            <w:r w:rsidRPr="000666CE">
              <w:rPr>
                <w:rFonts w:eastAsia="Calibri"/>
                <w:sz w:val="20"/>
                <w:szCs w:val="20"/>
              </w:rPr>
              <w:t>(не запрещено/запрещено)</w:t>
            </w:r>
          </w:p>
        </w:tc>
        <w:tc>
          <w:tcPr>
            <w:tcW w:w="1240" w:type="pct"/>
          </w:tcPr>
          <w:p w:rsidR="00B31CEF" w:rsidRPr="002B5DCA" w:rsidRDefault="00B31CEF" w:rsidP="00946F2E">
            <w:pPr>
              <w:jc w:val="center"/>
              <w:rPr>
                <w:rFonts w:eastAsia="Calibri"/>
                <w:sz w:val="22"/>
              </w:rPr>
            </w:pPr>
            <w:r w:rsidRPr="002B5DCA">
              <w:rPr>
                <w:rFonts w:eastAsia="Calibri"/>
                <w:sz w:val="22"/>
              </w:rPr>
              <w:t xml:space="preserve">Обработка персональных данных неограниченным кругом лиц </w:t>
            </w:r>
            <w:r w:rsidRPr="000666CE">
              <w:rPr>
                <w:rFonts w:eastAsia="Calibri"/>
                <w:sz w:val="20"/>
                <w:szCs w:val="20"/>
              </w:rPr>
              <w:t>(не зап</w:t>
            </w:r>
            <w:r w:rsidR="000666CE">
              <w:rPr>
                <w:rFonts w:eastAsia="Calibri"/>
                <w:sz w:val="20"/>
                <w:szCs w:val="20"/>
              </w:rPr>
              <w:t>рещено/запрещено/</w:t>
            </w:r>
            <w:r w:rsidR="000666CE">
              <w:rPr>
                <w:rFonts w:eastAsia="Calibri"/>
                <w:sz w:val="20"/>
                <w:szCs w:val="20"/>
              </w:rPr>
              <w:br/>
              <w:t xml:space="preserve">не запрещено, </w:t>
            </w:r>
            <w:r w:rsidR="000666CE">
              <w:rPr>
                <w:rFonts w:eastAsia="Calibri"/>
                <w:sz w:val="20"/>
                <w:szCs w:val="20"/>
              </w:rPr>
              <w:br/>
            </w:r>
            <w:r w:rsidRPr="000666CE">
              <w:rPr>
                <w:rFonts w:eastAsia="Calibri"/>
                <w:sz w:val="20"/>
                <w:szCs w:val="20"/>
              </w:rPr>
              <w:t>с условиями*)</w:t>
            </w:r>
          </w:p>
        </w:tc>
      </w:tr>
      <w:tr w:rsidR="00B31CEF" w:rsidRPr="005A7898" w:rsidTr="00946F2E">
        <w:tc>
          <w:tcPr>
            <w:tcW w:w="5000" w:type="pct"/>
            <w:gridSpan w:val="4"/>
          </w:tcPr>
          <w:p w:rsidR="00B31CEF" w:rsidRPr="005A7898" w:rsidRDefault="00B31CEF" w:rsidP="00946F2E">
            <w:pPr>
              <w:rPr>
                <w:rFonts w:eastAsia="Calibri"/>
                <w:sz w:val="22"/>
              </w:rPr>
            </w:pPr>
            <w:r w:rsidRPr="005A7898">
              <w:rPr>
                <w:rFonts w:eastAsia="Calibri"/>
                <w:bCs/>
                <w:sz w:val="22"/>
              </w:rPr>
              <w:t>Категория персональных данных – общие</w:t>
            </w:r>
          </w:p>
        </w:tc>
      </w:tr>
      <w:tr w:rsidR="00B31CEF" w:rsidRPr="005A7898" w:rsidTr="00946F2E">
        <w:tc>
          <w:tcPr>
            <w:tcW w:w="300" w:type="pct"/>
          </w:tcPr>
          <w:p w:rsidR="00B31CEF" w:rsidRPr="005A7898" w:rsidRDefault="00B31CEF" w:rsidP="00946F2E">
            <w:pPr>
              <w:jc w:val="center"/>
              <w:rPr>
                <w:rFonts w:eastAsia="Calibri"/>
                <w:sz w:val="22"/>
              </w:rPr>
            </w:pPr>
            <w:r w:rsidRPr="005A7898">
              <w:rPr>
                <w:rFonts w:eastAsia="Calibri"/>
                <w:sz w:val="22"/>
              </w:rPr>
              <w:t>1.</w:t>
            </w:r>
          </w:p>
        </w:tc>
        <w:tc>
          <w:tcPr>
            <w:tcW w:w="1830" w:type="pct"/>
          </w:tcPr>
          <w:p w:rsidR="00B31CEF" w:rsidRPr="005A7898" w:rsidRDefault="00B31CEF" w:rsidP="00946F2E">
            <w:pPr>
              <w:rPr>
                <w:rFonts w:eastAsia="Calibri"/>
                <w:sz w:val="22"/>
              </w:rPr>
            </w:pPr>
            <w:r w:rsidRPr="005A7898">
              <w:rPr>
                <w:rFonts w:eastAsia="Calibri"/>
                <w:sz w:val="22"/>
              </w:rPr>
              <w:t>Фамилия</w:t>
            </w:r>
          </w:p>
        </w:tc>
        <w:tc>
          <w:tcPr>
            <w:tcW w:w="1630" w:type="pct"/>
          </w:tcPr>
          <w:p w:rsidR="00B31CEF" w:rsidRPr="005A7898" w:rsidRDefault="00B31CEF" w:rsidP="00946F2E">
            <w:pPr>
              <w:rPr>
                <w:rFonts w:eastAsia="Calibri"/>
                <w:sz w:val="22"/>
              </w:rPr>
            </w:pPr>
          </w:p>
        </w:tc>
        <w:tc>
          <w:tcPr>
            <w:tcW w:w="1240" w:type="pct"/>
          </w:tcPr>
          <w:p w:rsidR="00B31CEF" w:rsidRPr="005A7898" w:rsidRDefault="00B31CEF" w:rsidP="00946F2E">
            <w:pPr>
              <w:rPr>
                <w:rFonts w:eastAsia="Calibri"/>
                <w:sz w:val="22"/>
              </w:rPr>
            </w:pPr>
          </w:p>
        </w:tc>
      </w:tr>
      <w:tr w:rsidR="00B31CEF" w:rsidRPr="005A7898" w:rsidTr="00946F2E">
        <w:tc>
          <w:tcPr>
            <w:tcW w:w="300" w:type="pct"/>
          </w:tcPr>
          <w:p w:rsidR="00B31CEF" w:rsidRPr="005A7898" w:rsidRDefault="00B31CEF" w:rsidP="00946F2E">
            <w:pPr>
              <w:jc w:val="center"/>
              <w:rPr>
                <w:rFonts w:eastAsia="Calibri"/>
                <w:sz w:val="22"/>
              </w:rPr>
            </w:pPr>
            <w:r w:rsidRPr="005A7898">
              <w:rPr>
                <w:rFonts w:eastAsia="Calibri"/>
                <w:sz w:val="22"/>
              </w:rPr>
              <w:t>2.</w:t>
            </w:r>
          </w:p>
        </w:tc>
        <w:tc>
          <w:tcPr>
            <w:tcW w:w="1830" w:type="pct"/>
          </w:tcPr>
          <w:p w:rsidR="00B31CEF" w:rsidRPr="005A7898" w:rsidRDefault="00B31CEF" w:rsidP="00946F2E">
            <w:pPr>
              <w:rPr>
                <w:rFonts w:eastAsia="Calibri"/>
                <w:sz w:val="22"/>
              </w:rPr>
            </w:pPr>
            <w:r w:rsidRPr="005A7898">
              <w:rPr>
                <w:rFonts w:eastAsia="Calibri"/>
                <w:sz w:val="22"/>
              </w:rPr>
              <w:t>Имя</w:t>
            </w:r>
          </w:p>
        </w:tc>
        <w:tc>
          <w:tcPr>
            <w:tcW w:w="1630" w:type="pct"/>
          </w:tcPr>
          <w:p w:rsidR="00B31CEF" w:rsidRPr="005A7898" w:rsidRDefault="00B31CEF" w:rsidP="00946F2E">
            <w:pPr>
              <w:rPr>
                <w:rFonts w:eastAsia="Calibri"/>
                <w:sz w:val="22"/>
              </w:rPr>
            </w:pPr>
          </w:p>
        </w:tc>
        <w:tc>
          <w:tcPr>
            <w:tcW w:w="1240" w:type="pct"/>
          </w:tcPr>
          <w:p w:rsidR="00B31CEF" w:rsidRPr="005A7898" w:rsidRDefault="00B31CEF" w:rsidP="00946F2E">
            <w:pPr>
              <w:rPr>
                <w:rFonts w:eastAsia="Calibri"/>
                <w:sz w:val="22"/>
              </w:rPr>
            </w:pPr>
          </w:p>
        </w:tc>
      </w:tr>
      <w:tr w:rsidR="00B31CEF" w:rsidRPr="005A7898" w:rsidTr="00946F2E">
        <w:tc>
          <w:tcPr>
            <w:tcW w:w="300" w:type="pct"/>
          </w:tcPr>
          <w:p w:rsidR="00B31CEF" w:rsidRPr="005A7898" w:rsidRDefault="00B31CEF" w:rsidP="00946F2E">
            <w:pPr>
              <w:jc w:val="center"/>
              <w:rPr>
                <w:rFonts w:eastAsia="Calibri"/>
                <w:sz w:val="22"/>
              </w:rPr>
            </w:pPr>
            <w:r w:rsidRPr="005A7898">
              <w:rPr>
                <w:rFonts w:eastAsia="Calibri"/>
                <w:sz w:val="22"/>
              </w:rPr>
              <w:t>3.</w:t>
            </w:r>
          </w:p>
        </w:tc>
        <w:tc>
          <w:tcPr>
            <w:tcW w:w="1830" w:type="pct"/>
          </w:tcPr>
          <w:p w:rsidR="00B31CEF" w:rsidRPr="005A7898" w:rsidRDefault="00B31CEF" w:rsidP="00946F2E">
            <w:pPr>
              <w:rPr>
                <w:rFonts w:eastAsia="Calibri"/>
                <w:sz w:val="22"/>
              </w:rPr>
            </w:pPr>
            <w:r w:rsidRPr="005A7898">
              <w:rPr>
                <w:rFonts w:eastAsia="Calibri"/>
                <w:sz w:val="22"/>
              </w:rPr>
              <w:t>Отчество</w:t>
            </w:r>
            <w:r>
              <w:rPr>
                <w:rFonts w:eastAsia="Calibri"/>
                <w:sz w:val="22"/>
              </w:rPr>
              <w:t xml:space="preserve"> (при наличии)</w:t>
            </w:r>
          </w:p>
        </w:tc>
        <w:tc>
          <w:tcPr>
            <w:tcW w:w="1630" w:type="pct"/>
          </w:tcPr>
          <w:p w:rsidR="00B31CEF" w:rsidRPr="005A7898" w:rsidRDefault="00B31CEF" w:rsidP="00946F2E">
            <w:pPr>
              <w:rPr>
                <w:rFonts w:eastAsia="Calibri"/>
                <w:sz w:val="22"/>
              </w:rPr>
            </w:pPr>
          </w:p>
        </w:tc>
        <w:tc>
          <w:tcPr>
            <w:tcW w:w="1240" w:type="pct"/>
          </w:tcPr>
          <w:p w:rsidR="00B31CEF" w:rsidRPr="005A7898" w:rsidRDefault="00B31CEF" w:rsidP="00946F2E">
            <w:pPr>
              <w:rPr>
                <w:rFonts w:eastAsia="Calibri"/>
                <w:sz w:val="22"/>
              </w:rPr>
            </w:pPr>
          </w:p>
        </w:tc>
      </w:tr>
      <w:tr w:rsidR="00B31CEF" w:rsidRPr="005A7898" w:rsidTr="00946F2E">
        <w:tc>
          <w:tcPr>
            <w:tcW w:w="300" w:type="pct"/>
          </w:tcPr>
          <w:p w:rsidR="00B31CEF" w:rsidRPr="005A7898" w:rsidRDefault="00B31CEF" w:rsidP="00946F2E">
            <w:pPr>
              <w:jc w:val="center"/>
              <w:rPr>
                <w:rFonts w:eastAsia="Calibri"/>
                <w:sz w:val="22"/>
              </w:rPr>
            </w:pPr>
            <w:r w:rsidRPr="005A7898">
              <w:rPr>
                <w:rFonts w:eastAsia="Calibri"/>
                <w:sz w:val="22"/>
              </w:rPr>
              <w:t>4.</w:t>
            </w:r>
          </w:p>
        </w:tc>
        <w:tc>
          <w:tcPr>
            <w:tcW w:w="1830" w:type="pct"/>
          </w:tcPr>
          <w:p w:rsidR="00B31CEF" w:rsidRPr="005A7898" w:rsidRDefault="00B31CEF" w:rsidP="00946F2E">
            <w:pPr>
              <w:rPr>
                <w:rFonts w:eastAsia="Calibri"/>
                <w:sz w:val="22"/>
              </w:rPr>
            </w:pPr>
            <w:r w:rsidRPr="005A7898">
              <w:rPr>
                <w:rFonts w:eastAsia="Calibri"/>
                <w:sz w:val="22"/>
              </w:rPr>
              <w:t>Место работы</w:t>
            </w:r>
          </w:p>
        </w:tc>
        <w:tc>
          <w:tcPr>
            <w:tcW w:w="1630" w:type="pct"/>
          </w:tcPr>
          <w:p w:rsidR="00B31CEF" w:rsidRPr="005A7898" w:rsidRDefault="00B31CEF" w:rsidP="00946F2E">
            <w:pPr>
              <w:rPr>
                <w:rFonts w:eastAsia="Calibri"/>
                <w:sz w:val="22"/>
              </w:rPr>
            </w:pPr>
          </w:p>
        </w:tc>
        <w:tc>
          <w:tcPr>
            <w:tcW w:w="1240" w:type="pct"/>
          </w:tcPr>
          <w:p w:rsidR="00B31CEF" w:rsidRPr="005A7898" w:rsidRDefault="00B31CEF" w:rsidP="00946F2E">
            <w:pPr>
              <w:rPr>
                <w:rFonts w:eastAsia="Calibri"/>
                <w:sz w:val="22"/>
              </w:rPr>
            </w:pPr>
          </w:p>
        </w:tc>
      </w:tr>
      <w:tr w:rsidR="00B31CEF" w:rsidRPr="005A7898" w:rsidTr="00946F2E">
        <w:tc>
          <w:tcPr>
            <w:tcW w:w="300" w:type="pct"/>
          </w:tcPr>
          <w:p w:rsidR="00B31CEF" w:rsidRPr="005A7898" w:rsidRDefault="00B31CEF" w:rsidP="00946F2E">
            <w:pPr>
              <w:jc w:val="center"/>
              <w:rPr>
                <w:rFonts w:eastAsia="Calibri"/>
                <w:sz w:val="22"/>
              </w:rPr>
            </w:pPr>
            <w:r w:rsidRPr="005A7898">
              <w:rPr>
                <w:rFonts w:eastAsia="Calibri"/>
                <w:sz w:val="22"/>
              </w:rPr>
              <w:t>5.</w:t>
            </w:r>
          </w:p>
        </w:tc>
        <w:tc>
          <w:tcPr>
            <w:tcW w:w="1830" w:type="pct"/>
          </w:tcPr>
          <w:p w:rsidR="00B31CEF" w:rsidRPr="005A7898" w:rsidRDefault="00B31CEF" w:rsidP="00946F2E">
            <w:pPr>
              <w:rPr>
                <w:rFonts w:eastAsia="Calibri"/>
                <w:bCs/>
                <w:sz w:val="22"/>
              </w:rPr>
            </w:pPr>
            <w:r w:rsidRPr="005A7898">
              <w:rPr>
                <w:rFonts w:eastAsia="Calibri"/>
                <w:bCs/>
                <w:sz w:val="22"/>
              </w:rPr>
              <w:t>Должность</w:t>
            </w:r>
          </w:p>
        </w:tc>
        <w:tc>
          <w:tcPr>
            <w:tcW w:w="1630" w:type="pct"/>
          </w:tcPr>
          <w:p w:rsidR="00B31CEF" w:rsidRPr="005A7898" w:rsidRDefault="00B31CEF" w:rsidP="00946F2E">
            <w:pPr>
              <w:rPr>
                <w:rFonts w:eastAsia="Calibri"/>
                <w:b/>
                <w:bCs/>
                <w:sz w:val="22"/>
              </w:rPr>
            </w:pPr>
          </w:p>
        </w:tc>
        <w:tc>
          <w:tcPr>
            <w:tcW w:w="1240" w:type="pct"/>
          </w:tcPr>
          <w:p w:rsidR="00B31CEF" w:rsidRPr="005A7898" w:rsidRDefault="00B31CEF" w:rsidP="00946F2E">
            <w:pPr>
              <w:rPr>
                <w:rFonts w:eastAsia="Calibri"/>
                <w:b/>
                <w:bCs/>
                <w:sz w:val="22"/>
              </w:rPr>
            </w:pPr>
          </w:p>
        </w:tc>
      </w:tr>
      <w:tr w:rsidR="00B31CEF" w:rsidRPr="00807B12" w:rsidTr="00946F2E">
        <w:tc>
          <w:tcPr>
            <w:tcW w:w="5000" w:type="pct"/>
            <w:gridSpan w:val="4"/>
          </w:tcPr>
          <w:p w:rsidR="00B31CEF" w:rsidRPr="00807B12" w:rsidRDefault="00B31CEF" w:rsidP="00946F2E">
            <w:pPr>
              <w:rPr>
                <w:rFonts w:eastAsia="Calibri"/>
                <w:bCs/>
                <w:sz w:val="22"/>
              </w:rPr>
            </w:pPr>
            <w:r w:rsidRPr="00807B12">
              <w:rPr>
                <w:rFonts w:eastAsia="Calibri"/>
                <w:bCs/>
                <w:sz w:val="22"/>
              </w:rPr>
              <w:t>Категория персональных данных – биометрические</w:t>
            </w:r>
          </w:p>
        </w:tc>
      </w:tr>
      <w:tr w:rsidR="00B31CEF" w:rsidRPr="00807B12" w:rsidTr="00946F2E">
        <w:trPr>
          <w:trHeight w:val="70"/>
        </w:trPr>
        <w:tc>
          <w:tcPr>
            <w:tcW w:w="300" w:type="pct"/>
          </w:tcPr>
          <w:p w:rsidR="00B31CEF" w:rsidRPr="00807B12" w:rsidRDefault="00B31CEF" w:rsidP="00946F2E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  </w:t>
            </w:r>
            <w:r w:rsidRPr="00807B12">
              <w:rPr>
                <w:rFonts w:eastAsia="Calibri"/>
                <w:sz w:val="22"/>
              </w:rPr>
              <w:t>6.</w:t>
            </w:r>
          </w:p>
        </w:tc>
        <w:tc>
          <w:tcPr>
            <w:tcW w:w="1830" w:type="pct"/>
          </w:tcPr>
          <w:p w:rsidR="00B31CEF" w:rsidRPr="00807B12" w:rsidRDefault="00B31CEF" w:rsidP="00946F2E">
            <w:pPr>
              <w:rPr>
                <w:rFonts w:eastAsia="Calibri"/>
                <w:sz w:val="22"/>
              </w:rPr>
            </w:pPr>
            <w:r w:rsidRPr="00807B12">
              <w:rPr>
                <w:rFonts w:eastAsia="Calibri"/>
                <w:bCs/>
                <w:sz w:val="22"/>
              </w:rPr>
              <w:t>Биометрические персональные данные, в том числе в виде изображения (фотография, видеозапись)</w:t>
            </w:r>
          </w:p>
        </w:tc>
        <w:tc>
          <w:tcPr>
            <w:tcW w:w="1630" w:type="pct"/>
          </w:tcPr>
          <w:p w:rsidR="00B31CEF" w:rsidRDefault="00B31CEF" w:rsidP="00946F2E">
            <w:pPr>
              <w:rPr>
                <w:rFonts w:eastAsia="Calibri"/>
                <w:b/>
                <w:bCs/>
                <w:sz w:val="22"/>
              </w:rPr>
            </w:pPr>
          </w:p>
          <w:p w:rsidR="00B31CEF" w:rsidRPr="00C02EAC" w:rsidRDefault="00B31CEF" w:rsidP="00946F2E">
            <w:pPr>
              <w:rPr>
                <w:rFonts w:eastAsia="Calibri"/>
                <w:sz w:val="22"/>
              </w:rPr>
            </w:pPr>
          </w:p>
          <w:p w:rsidR="00B31CEF" w:rsidRPr="00C02EAC" w:rsidRDefault="00B31CEF" w:rsidP="00946F2E">
            <w:pPr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1240" w:type="pct"/>
          </w:tcPr>
          <w:p w:rsidR="00B31CEF" w:rsidRPr="00807B12" w:rsidRDefault="00B31CEF" w:rsidP="00946F2E">
            <w:pPr>
              <w:rPr>
                <w:rFonts w:eastAsia="Calibri"/>
                <w:b/>
                <w:bCs/>
                <w:sz w:val="22"/>
              </w:rPr>
            </w:pPr>
          </w:p>
        </w:tc>
      </w:tr>
    </w:tbl>
    <w:p w:rsidR="002B5DCA" w:rsidRPr="000666CE" w:rsidRDefault="002B5DCA" w:rsidP="00B31CEF">
      <w:pPr>
        <w:rPr>
          <w:rFonts w:eastAsia="Calibri"/>
          <w:sz w:val="12"/>
          <w:szCs w:val="12"/>
        </w:rPr>
      </w:pPr>
    </w:p>
    <w:p w:rsidR="00B31CEF" w:rsidRPr="00A1638D" w:rsidRDefault="00B31CEF" w:rsidP="00B31CEF">
      <w:pPr>
        <w:rPr>
          <w:rFonts w:eastAsia="Calibri"/>
          <w:sz w:val="18"/>
        </w:rPr>
      </w:pPr>
      <w:r w:rsidRPr="00A1638D">
        <w:rPr>
          <w:rFonts w:eastAsia="Calibri"/>
          <w:sz w:val="18"/>
        </w:rPr>
        <w:t>*в случае выбора значения «не запрещено, с условиями» необходимо указать запрещаемые действия по обработке персональных данных: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предоставление), обезличивание, блокирование</w:t>
      </w:r>
      <w:r w:rsidR="007B14CF">
        <w:rPr>
          <w:rFonts w:eastAsia="Calibri"/>
          <w:sz w:val="18"/>
        </w:rPr>
        <w:t>.</w:t>
      </w:r>
    </w:p>
    <w:p w:rsidR="00B31CEF" w:rsidRPr="009D76C0" w:rsidRDefault="00B31CEF" w:rsidP="00B31CEF">
      <w:pPr>
        <w:rPr>
          <w:rFonts w:eastAsia="Calibri"/>
          <w:sz w:val="10"/>
        </w:rPr>
      </w:pPr>
    </w:p>
    <w:p w:rsidR="00B31CEF" w:rsidRDefault="00B31CEF" w:rsidP="00B31CEF">
      <w:pPr>
        <w:ind w:firstLine="527"/>
        <w:rPr>
          <w:rFonts w:eastAsia="Calibri"/>
          <w:sz w:val="22"/>
        </w:rPr>
      </w:pPr>
      <w:r w:rsidRPr="004171D2">
        <w:rPr>
          <w:rFonts w:eastAsia="Calibri"/>
          <w:sz w:val="22"/>
        </w:rPr>
        <w:t>Условия</w:t>
      </w:r>
      <w:r>
        <w:rPr>
          <w:rFonts w:eastAsia="Calibri"/>
          <w:sz w:val="22"/>
        </w:rPr>
        <w:t xml:space="preserve"> </w:t>
      </w:r>
      <w:r w:rsidRPr="006F0FC2">
        <w:rPr>
          <w:rFonts w:eastAsia="Calibri"/>
          <w:sz w:val="22"/>
        </w:rPr>
        <w:t>передачи персональных данных оператором по сети</w:t>
      </w:r>
      <w:r>
        <w:rPr>
          <w:rFonts w:eastAsia="Calibri"/>
          <w:sz w:val="22"/>
        </w:rPr>
        <w:t xml:space="preserve"> </w:t>
      </w:r>
      <w:r w:rsidRPr="00716081">
        <w:rPr>
          <w:rFonts w:eastAsia="Calibri"/>
          <w:sz w:val="22"/>
        </w:rPr>
        <w:t>(заполняется по желанию субъекта персональных данных)</w:t>
      </w:r>
      <w:r>
        <w:rPr>
          <w:rFonts w:eastAsia="Calibri"/>
          <w:sz w:val="22"/>
        </w:rPr>
        <w:t>:</w:t>
      </w:r>
    </w:p>
    <w:p w:rsidR="00F41708" w:rsidRPr="00F41708" w:rsidRDefault="00F41708" w:rsidP="00B31CEF">
      <w:pPr>
        <w:ind w:firstLine="527"/>
        <w:rPr>
          <w:rFonts w:eastAsia="Calibri"/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</w:tblGrid>
      <w:tr w:rsidR="00B31CEF" w:rsidRPr="00172A16" w:rsidTr="00946F2E">
        <w:trPr>
          <w:trHeight w:val="351"/>
        </w:trPr>
        <w:tc>
          <w:tcPr>
            <w:tcW w:w="392" w:type="dxa"/>
            <w:tcBorders>
              <w:bottom w:val="single" w:sz="4" w:space="0" w:color="auto"/>
            </w:tcBorders>
            <w:shd w:val="clear" w:color="auto" w:fill="auto"/>
          </w:tcPr>
          <w:p w:rsidR="00B31CEF" w:rsidRPr="00172A16" w:rsidRDefault="00B31CEF" w:rsidP="00946F2E">
            <w:pPr>
              <w:rPr>
                <w:rFonts w:eastAsia="Calibri"/>
                <w:sz w:val="22"/>
              </w:rPr>
            </w:pPr>
          </w:p>
        </w:tc>
      </w:tr>
    </w:tbl>
    <w:p w:rsidR="00B31CEF" w:rsidRDefault="002B5DCA" w:rsidP="00B31CEF">
      <w:pPr>
        <w:rPr>
          <w:rFonts w:eastAsia="Calibri"/>
          <w:sz w:val="22"/>
        </w:rPr>
      </w:pPr>
      <w:r w:rsidRPr="005A7898">
        <w:rPr>
          <w:rFonts w:eastAsia="Calibri"/>
          <w:bCs/>
          <w:sz w:val="22"/>
        </w:rPr>
        <w:t>–</w:t>
      </w:r>
      <w:r w:rsidR="00B31CEF">
        <w:rPr>
          <w:rFonts w:eastAsia="Calibri"/>
          <w:sz w:val="22"/>
        </w:rPr>
        <w:t xml:space="preserve"> не устанавливаю;</w:t>
      </w:r>
    </w:p>
    <w:p w:rsidR="00B31CEF" w:rsidRPr="004171D2" w:rsidRDefault="00B31CEF" w:rsidP="00B31CEF">
      <w:pPr>
        <w:rPr>
          <w:rFonts w:eastAsia="Calibri"/>
          <w:sz w:val="22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</w:tblGrid>
      <w:tr w:rsidR="00B31CEF" w:rsidRPr="00172A16" w:rsidTr="00946F2E">
        <w:trPr>
          <w:trHeight w:val="351"/>
        </w:trPr>
        <w:tc>
          <w:tcPr>
            <w:tcW w:w="392" w:type="dxa"/>
            <w:tcBorders>
              <w:bottom w:val="single" w:sz="4" w:space="0" w:color="auto"/>
            </w:tcBorders>
            <w:shd w:val="clear" w:color="auto" w:fill="auto"/>
          </w:tcPr>
          <w:p w:rsidR="00B31CEF" w:rsidRPr="00172A16" w:rsidRDefault="00B31CEF" w:rsidP="00946F2E">
            <w:pPr>
              <w:rPr>
                <w:rFonts w:eastAsia="Calibri"/>
                <w:sz w:val="22"/>
              </w:rPr>
            </w:pPr>
          </w:p>
        </w:tc>
      </w:tr>
    </w:tbl>
    <w:p w:rsidR="00B31CEF" w:rsidRDefault="002B5DCA" w:rsidP="00B31CEF">
      <w:pPr>
        <w:rPr>
          <w:rFonts w:eastAsia="Calibri"/>
          <w:sz w:val="22"/>
        </w:rPr>
      </w:pPr>
      <w:r w:rsidRPr="005A7898">
        <w:rPr>
          <w:rFonts w:eastAsia="Calibri"/>
          <w:bCs/>
          <w:sz w:val="22"/>
        </w:rPr>
        <w:t>–</w:t>
      </w:r>
      <w:r w:rsidR="00B31CEF">
        <w:rPr>
          <w:rFonts w:eastAsia="Calibri"/>
          <w:sz w:val="22"/>
        </w:rPr>
        <w:t xml:space="preserve"> устанавливаю </w:t>
      </w:r>
      <w:r w:rsidR="00B31CEF" w:rsidRPr="00BA0E29">
        <w:rPr>
          <w:rFonts w:eastAsia="Calibri"/>
          <w:sz w:val="22"/>
        </w:rPr>
        <w:t>только по внутренней сети (полученные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</w:t>
      </w:r>
      <w:r w:rsidR="007B14CF">
        <w:rPr>
          <w:rFonts w:eastAsia="Calibri"/>
          <w:sz w:val="22"/>
        </w:rPr>
        <w:t>ормации лишь для строго определё</w:t>
      </w:r>
      <w:r w:rsidR="00B31CEF" w:rsidRPr="00BA0E29">
        <w:rPr>
          <w:rFonts w:eastAsia="Calibri"/>
          <w:sz w:val="22"/>
        </w:rPr>
        <w:t>нных сотрудников)</w:t>
      </w:r>
      <w:r w:rsidR="00B31CEF">
        <w:rPr>
          <w:rFonts w:eastAsia="Calibri"/>
          <w:sz w:val="22"/>
        </w:rPr>
        <w:t>;</w:t>
      </w:r>
    </w:p>
    <w:p w:rsidR="00B31CEF" w:rsidRPr="002B5DCA" w:rsidRDefault="00B31CEF" w:rsidP="00B31CEF">
      <w:pPr>
        <w:rPr>
          <w:rFonts w:eastAsia="Calibri"/>
          <w:sz w:val="8"/>
          <w:szCs w:val="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</w:tblGrid>
      <w:tr w:rsidR="00B31CEF" w:rsidRPr="00172A16" w:rsidTr="00946F2E">
        <w:trPr>
          <w:trHeight w:val="351"/>
        </w:trPr>
        <w:tc>
          <w:tcPr>
            <w:tcW w:w="392" w:type="dxa"/>
            <w:tcBorders>
              <w:bottom w:val="single" w:sz="4" w:space="0" w:color="auto"/>
            </w:tcBorders>
            <w:shd w:val="clear" w:color="auto" w:fill="auto"/>
          </w:tcPr>
          <w:p w:rsidR="00B31CEF" w:rsidRPr="00172A16" w:rsidRDefault="00B31CEF" w:rsidP="00946F2E">
            <w:pPr>
              <w:rPr>
                <w:rFonts w:eastAsia="Calibri"/>
                <w:sz w:val="22"/>
              </w:rPr>
            </w:pPr>
          </w:p>
        </w:tc>
      </w:tr>
    </w:tbl>
    <w:p w:rsidR="00B31CEF" w:rsidRDefault="002B5DCA" w:rsidP="00B31CEF">
      <w:pPr>
        <w:rPr>
          <w:rFonts w:eastAsia="Calibri"/>
          <w:sz w:val="22"/>
        </w:rPr>
      </w:pPr>
      <w:r w:rsidRPr="005A7898">
        <w:rPr>
          <w:rFonts w:eastAsia="Calibri"/>
          <w:bCs/>
          <w:sz w:val="22"/>
        </w:rPr>
        <w:t>–</w:t>
      </w:r>
      <w:r w:rsidR="00B31CEF">
        <w:rPr>
          <w:rFonts w:eastAsia="Calibri"/>
          <w:sz w:val="22"/>
        </w:rPr>
        <w:t xml:space="preserve"> устанавливаю </w:t>
      </w:r>
      <w:r w:rsidR="00B31CEF" w:rsidRPr="00BA0E29">
        <w:rPr>
          <w:rFonts w:eastAsia="Calibri"/>
          <w:sz w:val="22"/>
        </w:rPr>
        <w:t>с использованием информационно-телекоммуникационных сетей (полученные персональные данные могут передаваться оператором, осуществляющим обработку персональных данных, с использованием информационно-телекоммуникационных сетей)</w:t>
      </w:r>
      <w:r w:rsidR="00B31CEF">
        <w:rPr>
          <w:rFonts w:eastAsia="Calibri"/>
          <w:sz w:val="22"/>
        </w:rPr>
        <w:t>;</w:t>
      </w:r>
    </w:p>
    <w:p w:rsidR="00B31CEF" w:rsidRPr="00F41708" w:rsidRDefault="00B31CEF" w:rsidP="00B31CEF">
      <w:pPr>
        <w:rPr>
          <w:rFonts w:eastAsia="Calibri"/>
          <w:sz w:val="12"/>
          <w:szCs w:val="12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</w:tblGrid>
      <w:tr w:rsidR="00B31CEF" w:rsidRPr="00172A16" w:rsidTr="00946F2E">
        <w:trPr>
          <w:trHeight w:val="351"/>
        </w:trPr>
        <w:tc>
          <w:tcPr>
            <w:tcW w:w="392" w:type="dxa"/>
            <w:tcBorders>
              <w:bottom w:val="single" w:sz="4" w:space="0" w:color="auto"/>
            </w:tcBorders>
            <w:shd w:val="clear" w:color="auto" w:fill="auto"/>
          </w:tcPr>
          <w:p w:rsidR="00B31CEF" w:rsidRPr="00172A16" w:rsidRDefault="00B31CEF" w:rsidP="00946F2E">
            <w:pPr>
              <w:rPr>
                <w:rFonts w:eastAsia="Calibri"/>
                <w:sz w:val="22"/>
              </w:rPr>
            </w:pPr>
          </w:p>
        </w:tc>
      </w:tr>
    </w:tbl>
    <w:p w:rsidR="00B31CEF" w:rsidRDefault="002B5DCA" w:rsidP="00B31CEF">
      <w:pPr>
        <w:rPr>
          <w:rFonts w:eastAsia="Calibri"/>
          <w:sz w:val="22"/>
        </w:rPr>
      </w:pPr>
      <w:r w:rsidRPr="005A7898">
        <w:rPr>
          <w:rFonts w:eastAsia="Calibri"/>
          <w:bCs/>
          <w:sz w:val="22"/>
        </w:rPr>
        <w:t>–</w:t>
      </w:r>
      <w:r w:rsidR="00B31CEF">
        <w:rPr>
          <w:rFonts w:eastAsia="Calibri"/>
          <w:sz w:val="22"/>
        </w:rPr>
        <w:t xml:space="preserve"> устанавливаю </w:t>
      </w:r>
      <w:r w:rsidR="00B31CEF" w:rsidRPr="00BA0E29">
        <w:rPr>
          <w:rFonts w:eastAsia="Calibri"/>
          <w:sz w:val="22"/>
        </w:rPr>
        <w:t>без передачи по сети (полученные персональные данные не могут передаваться оператором, осуществляющим обработку персональных данных)</w:t>
      </w:r>
      <w:r w:rsidR="00B31CEF">
        <w:rPr>
          <w:rFonts w:eastAsia="Calibri"/>
          <w:sz w:val="22"/>
        </w:rPr>
        <w:t>.</w:t>
      </w:r>
    </w:p>
    <w:p w:rsidR="00F41708" w:rsidRPr="00364D69" w:rsidRDefault="00F41708" w:rsidP="00B31CEF">
      <w:pPr>
        <w:rPr>
          <w:rFonts w:eastAsia="Calibri"/>
          <w:sz w:val="24"/>
          <w:szCs w:val="24"/>
        </w:rPr>
      </w:pPr>
    </w:p>
    <w:p w:rsidR="00B31CEF" w:rsidRPr="00AE59A4" w:rsidRDefault="00B31CEF" w:rsidP="00B31CEF">
      <w:pPr>
        <w:ind w:firstLine="527"/>
        <w:rPr>
          <w:rFonts w:eastAsia="Calibri"/>
          <w:sz w:val="22"/>
        </w:rPr>
      </w:pPr>
      <w:r w:rsidRPr="00AE59A4">
        <w:rPr>
          <w:rFonts w:eastAsia="Calibri"/>
          <w:sz w:val="22"/>
        </w:rPr>
        <w:t>Настоящее согласие действует с «___» ________ 20 ___ г. по «___» ________ 20 ___ г.</w:t>
      </w:r>
    </w:p>
    <w:p w:rsidR="00B31CEF" w:rsidRDefault="00B31CEF" w:rsidP="00B31CEF">
      <w:pPr>
        <w:rPr>
          <w:rFonts w:eastAsia="Calibri"/>
          <w:sz w:val="22"/>
        </w:rPr>
      </w:pPr>
    </w:p>
    <w:tbl>
      <w:tblPr>
        <w:tblW w:w="4979" w:type="pct"/>
        <w:tblLayout w:type="fixed"/>
        <w:tblLook w:val="04A0" w:firstRow="1" w:lastRow="0" w:firstColumn="1" w:lastColumn="0" w:noHBand="0" w:noVBand="1"/>
      </w:tblPr>
      <w:tblGrid>
        <w:gridCol w:w="1944"/>
        <w:gridCol w:w="1004"/>
        <w:gridCol w:w="1421"/>
        <w:gridCol w:w="976"/>
        <w:gridCol w:w="3730"/>
        <w:gridCol w:w="240"/>
      </w:tblGrid>
      <w:tr w:rsidR="00841510" w:rsidRPr="0093497E" w:rsidTr="00841510">
        <w:tc>
          <w:tcPr>
            <w:tcW w:w="1043" w:type="pct"/>
            <w:tcBorders>
              <w:bottom w:val="single" w:sz="4" w:space="0" w:color="auto"/>
            </w:tcBorders>
            <w:shd w:val="clear" w:color="auto" w:fill="auto"/>
          </w:tcPr>
          <w:p w:rsidR="00841510" w:rsidRPr="0093497E" w:rsidRDefault="00841510" w:rsidP="00946F2E">
            <w:pPr>
              <w:rPr>
                <w:rFonts w:eastAsia="Calibri"/>
                <w:sz w:val="32"/>
                <w:szCs w:val="32"/>
              </w:rPr>
            </w:pPr>
          </w:p>
        </w:tc>
        <w:tc>
          <w:tcPr>
            <w:tcW w:w="539" w:type="pct"/>
            <w:shd w:val="clear" w:color="auto" w:fill="auto"/>
          </w:tcPr>
          <w:p w:rsidR="00841510" w:rsidRPr="0093497E" w:rsidRDefault="00841510" w:rsidP="00946F2E">
            <w:pPr>
              <w:rPr>
                <w:rFonts w:eastAsia="Calibri"/>
                <w:sz w:val="32"/>
                <w:szCs w:val="32"/>
              </w:rPr>
            </w:pPr>
          </w:p>
        </w:tc>
        <w:tc>
          <w:tcPr>
            <w:tcW w:w="763" w:type="pct"/>
            <w:tcBorders>
              <w:bottom w:val="single" w:sz="4" w:space="0" w:color="auto"/>
            </w:tcBorders>
            <w:shd w:val="clear" w:color="auto" w:fill="auto"/>
          </w:tcPr>
          <w:p w:rsidR="00841510" w:rsidRPr="0093497E" w:rsidRDefault="00841510" w:rsidP="00946F2E">
            <w:pPr>
              <w:rPr>
                <w:rFonts w:eastAsia="Calibri"/>
                <w:sz w:val="32"/>
                <w:szCs w:val="32"/>
              </w:rPr>
            </w:pPr>
          </w:p>
        </w:tc>
        <w:tc>
          <w:tcPr>
            <w:tcW w:w="524" w:type="pct"/>
            <w:shd w:val="clear" w:color="auto" w:fill="auto"/>
          </w:tcPr>
          <w:p w:rsidR="00841510" w:rsidRPr="0093497E" w:rsidRDefault="00841510" w:rsidP="00946F2E">
            <w:pPr>
              <w:rPr>
                <w:rFonts w:eastAsia="Calibri"/>
                <w:sz w:val="32"/>
                <w:szCs w:val="32"/>
              </w:rPr>
            </w:pPr>
          </w:p>
        </w:tc>
        <w:tc>
          <w:tcPr>
            <w:tcW w:w="2002" w:type="pct"/>
            <w:tcBorders>
              <w:bottom w:val="single" w:sz="4" w:space="0" w:color="auto"/>
            </w:tcBorders>
            <w:shd w:val="clear" w:color="auto" w:fill="auto"/>
          </w:tcPr>
          <w:p w:rsidR="00841510" w:rsidRPr="0093497E" w:rsidRDefault="00841510" w:rsidP="00946F2E">
            <w:pPr>
              <w:rPr>
                <w:rFonts w:eastAsia="Calibri"/>
                <w:sz w:val="32"/>
                <w:szCs w:val="32"/>
              </w:rPr>
            </w:pPr>
          </w:p>
        </w:tc>
        <w:tc>
          <w:tcPr>
            <w:tcW w:w="129" w:type="pct"/>
          </w:tcPr>
          <w:p w:rsidR="00841510" w:rsidRPr="0093497E" w:rsidRDefault="00841510" w:rsidP="00946F2E">
            <w:pPr>
              <w:rPr>
                <w:rFonts w:eastAsia="Calibri"/>
                <w:sz w:val="32"/>
                <w:szCs w:val="32"/>
              </w:rPr>
            </w:pPr>
          </w:p>
        </w:tc>
      </w:tr>
      <w:tr w:rsidR="00841510" w:rsidRPr="0093497E" w:rsidTr="00841510">
        <w:trPr>
          <w:trHeight w:val="182"/>
        </w:trPr>
        <w:tc>
          <w:tcPr>
            <w:tcW w:w="1043" w:type="pct"/>
            <w:tcBorders>
              <w:top w:val="single" w:sz="4" w:space="0" w:color="auto"/>
            </w:tcBorders>
            <w:shd w:val="clear" w:color="auto" w:fill="auto"/>
          </w:tcPr>
          <w:p w:rsidR="00841510" w:rsidRPr="0093497E" w:rsidRDefault="00841510" w:rsidP="00946F2E">
            <w:pPr>
              <w:jc w:val="center"/>
              <w:rPr>
                <w:rFonts w:eastAsia="Calibri"/>
                <w:szCs w:val="28"/>
                <w:vertAlign w:val="superscript"/>
              </w:rPr>
            </w:pPr>
            <w:r w:rsidRPr="0093497E">
              <w:rPr>
                <w:rFonts w:eastAsia="Calibri"/>
                <w:szCs w:val="28"/>
                <w:vertAlign w:val="superscript"/>
              </w:rPr>
              <w:t>(дата)</w:t>
            </w:r>
          </w:p>
        </w:tc>
        <w:tc>
          <w:tcPr>
            <w:tcW w:w="539" w:type="pct"/>
            <w:shd w:val="clear" w:color="auto" w:fill="auto"/>
          </w:tcPr>
          <w:p w:rsidR="00841510" w:rsidRPr="0093497E" w:rsidRDefault="00841510" w:rsidP="00946F2E">
            <w:pPr>
              <w:rPr>
                <w:rFonts w:eastAsia="Calibri"/>
                <w:szCs w:val="28"/>
              </w:rPr>
            </w:pPr>
          </w:p>
        </w:tc>
        <w:tc>
          <w:tcPr>
            <w:tcW w:w="763" w:type="pct"/>
            <w:tcBorders>
              <w:top w:val="single" w:sz="4" w:space="0" w:color="auto"/>
            </w:tcBorders>
            <w:shd w:val="clear" w:color="auto" w:fill="auto"/>
          </w:tcPr>
          <w:p w:rsidR="00841510" w:rsidRPr="0093497E" w:rsidRDefault="00841510" w:rsidP="00946F2E">
            <w:pPr>
              <w:jc w:val="center"/>
              <w:rPr>
                <w:rFonts w:eastAsia="Calibri"/>
                <w:szCs w:val="28"/>
                <w:vertAlign w:val="superscript"/>
              </w:rPr>
            </w:pPr>
            <w:r w:rsidRPr="0093497E">
              <w:rPr>
                <w:rFonts w:eastAsia="Calibri"/>
                <w:szCs w:val="28"/>
                <w:vertAlign w:val="superscript"/>
              </w:rPr>
              <w:t>(подпись)</w:t>
            </w:r>
          </w:p>
        </w:tc>
        <w:tc>
          <w:tcPr>
            <w:tcW w:w="524" w:type="pct"/>
            <w:shd w:val="clear" w:color="auto" w:fill="auto"/>
          </w:tcPr>
          <w:p w:rsidR="00841510" w:rsidRPr="0093497E" w:rsidRDefault="00841510" w:rsidP="00946F2E">
            <w:pPr>
              <w:rPr>
                <w:rFonts w:eastAsia="Calibri"/>
                <w:szCs w:val="28"/>
              </w:rPr>
            </w:pPr>
          </w:p>
        </w:tc>
        <w:tc>
          <w:tcPr>
            <w:tcW w:w="2002" w:type="pct"/>
            <w:tcBorders>
              <w:top w:val="single" w:sz="4" w:space="0" w:color="auto"/>
            </w:tcBorders>
            <w:shd w:val="clear" w:color="auto" w:fill="auto"/>
          </w:tcPr>
          <w:p w:rsidR="00841510" w:rsidRPr="0093497E" w:rsidRDefault="00841510" w:rsidP="00946F2E">
            <w:pPr>
              <w:jc w:val="center"/>
              <w:rPr>
                <w:rFonts w:eastAsia="Calibri"/>
                <w:szCs w:val="28"/>
                <w:vertAlign w:val="superscript"/>
              </w:rPr>
            </w:pPr>
            <w:r>
              <w:rPr>
                <w:rFonts w:eastAsia="Calibri"/>
                <w:szCs w:val="28"/>
                <w:vertAlign w:val="superscript"/>
              </w:rPr>
              <w:t>(расшифровка подписи)</w:t>
            </w:r>
          </w:p>
        </w:tc>
        <w:tc>
          <w:tcPr>
            <w:tcW w:w="129" w:type="pct"/>
          </w:tcPr>
          <w:p w:rsidR="00841510" w:rsidRPr="001157E7" w:rsidRDefault="00841510" w:rsidP="00946F2E">
            <w:pPr>
              <w:jc w:val="center"/>
              <w:rPr>
                <w:rFonts w:eastAsia="Calibri"/>
                <w:sz w:val="26"/>
                <w:szCs w:val="26"/>
                <w:vertAlign w:val="superscript"/>
              </w:rPr>
            </w:pPr>
            <w:r w:rsidRPr="001157E7">
              <w:rPr>
                <w:rFonts w:eastAsia="Calibri"/>
                <w:sz w:val="26"/>
                <w:szCs w:val="26"/>
              </w:rPr>
              <w:t>»</w:t>
            </w:r>
          </w:p>
        </w:tc>
      </w:tr>
    </w:tbl>
    <w:p w:rsidR="00B31CEF" w:rsidRPr="002B5DCA" w:rsidRDefault="00841510" w:rsidP="0045599B">
      <w:pPr>
        <w:widowControl w:val="0"/>
        <w:rPr>
          <w:sz w:val="8"/>
          <w:szCs w:val="8"/>
        </w:rPr>
      </w:pPr>
      <w:r>
        <w:rPr>
          <w:sz w:val="8"/>
          <w:szCs w:val="8"/>
        </w:rPr>
        <w:t>«</w:t>
      </w:r>
    </w:p>
    <w:sectPr w:rsidR="00B31CEF" w:rsidRPr="002B5DCA" w:rsidSect="006F2483">
      <w:headerReference w:type="default" r:id="rId8"/>
      <w:footerReference w:type="default" r:id="rId9"/>
      <w:headerReference w:type="first" r:id="rId10"/>
      <w:pgSz w:w="11906" w:h="16838"/>
      <w:pgMar w:top="1276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729" w:rsidRDefault="005D5729" w:rsidP="006757BB">
      <w:r>
        <w:separator/>
      </w:r>
    </w:p>
  </w:endnote>
  <w:endnote w:type="continuationSeparator" w:id="0">
    <w:p w:rsidR="005D5729" w:rsidRDefault="005D5729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7BB" w:rsidRDefault="006757BB">
    <w:pPr>
      <w:pStyle w:val="af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729" w:rsidRDefault="005D5729" w:rsidP="006757BB">
      <w:r>
        <w:separator/>
      </w:r>
    </w:p>
  </w:footnote>
  <w:footnote w:type="continuationSeparator" w:id="0">
    <w:p w:rsidR="005D5729" w:rsidRDefault="005D5729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586763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C5399" w:rsidRPr="00D424AF" w:rsidRDefault="000C5399">
        <w:pPr>
          <w:pStyle w:val="ad"/>
          <w:jc w:val="center"/>
          <w:rPr>
            <w:sz w:val="20"/>
            <w:szCs w:val="20"/>
          </w:rPr>
        </w:pPr>
        <w:r w:rsidRPr="00D424AF">
          <w:rPr>
            <w:sz w:val="20"/>
            <w:szCs w:val="20"/>
          </w:rPr>
          <w:fldChar w:fldCharType="begin"/>
        </w:r>
        <w:r w:rsidRPr="00D424AF">
          <w:rPr>
            <w:sz w:val="20"/>
            <w:szCs w:val="20"/>
          </w:rPr>
          <w:instrText>PAGE   \* MERGEFORMAT</w:instrText>
        </w:r>
        <w:r w:rsidRPr="00D424AF">
          <w:rPr>
            <w:sz w:val="20"/>
            <w:szCs w:val="20"/>
          </w:rPr>
          <w:fldChar w:fldCharType="separate"/>
        </w:r>
        <w:r w:rsidR="002F4BEF">
          <w:rPr>
            <w:noProof/>
            <w:sz w:val="20"/>
            <w:szCs w:val="20"/>
          </w:rPr>
          <w:t>6</w:t>
        </w:r>
        <w:r w:rsidRPr="00D424AF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788870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25EBC" w:rsidRPr="00FC5CDF" w:rsidRDefault="00525EBC">
        <w:pPr>
          <w:pStyle w:val="ad"/>
          <w:jc w:val="center"/>
          <w:rPr>
            <w:sz w:val="20"/>
            <w:szCs w:val="20"/>
          </w:rPr>
        </w:pPr>
        <w:r w:rsidRPr="00FC5CDF">
          <w:rPr>
            <w:sz w:val="20"/>
            <w:szCs w:val="20"/>
          </w:rPr>
          <w:fldChar w:fldCharType="begin"/>
        </w:r>
        <w:r w:rsidRPr="00FC5CDF">
          <w:rPr>
            <w:sz w:val="20"/>
            <w:szCs w:val="20"/>
          </w:rPr>
          <w:instrText>PAGE   \* MERGEFORMAT</w:instrText>
        </w:r>
        <w:r w:rsidRPr="00FC5CDF">
          <w:rPr>
            <w:sz w:val="20"/>
            <w:szCs w:val="20"/>
          </w:rPr>
          <w:fldChar w:fldCharType="separate"/>
        </w:r>
        <w:r w:rsidR="002F4BEF">
          <w:rPr>
            <w:noProof/>
            <w:sz w:val="20"/>
            <w:szCs w:val="20"/>
          </w:rPr>
          <w:t>1</w:t>
        </w:r>
        <w:r w:rsidRPr="00FC5CDF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30514C8"/>
    <w:multiLevelType w:val="hybridMultilevel"/>
    <w:tmpl w:val="3DD809BA"/>
    <w:lvl w:ilvl="0" w:tplc="D4266BA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4" w15:restartNumberingAfterBreak="0">
    <w:nsid w:val="404B3027"/>
    <w:multiLevelType w:val="hybridMultilevel"/>
    <w:tmpl w:val="9D1A6F28"/>
    <w:lvl w:ilvl="0" w:tplc="DF262F18">
      <w:start w:val="1"/>
      <w:numFmt w:val="decimal"/>
      <w:suff w:val="space"/>
      <w:lvlText w:val="%1."/>
      <w:lvlJc w:val="left"/>
      <w:pPr>
        <w:ind w:left="145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67" w:hanging="360"/>
      </w:pPr>
    </w:lvl>
    <w:lvl w:ilvl="2" w:tplc="0419001B" w:tentative="1">
      <w:start w:val="1"/>
      <w:numFmt w:val="lowerRoman"/>
      <w:lvlText w:val="%3."/>
      <w:lvlJc w:val="right"/>
      <w:pPr>
        <w:ind w:left="2687" w:hanging="180"/>
      </w:pPr>
    </w:lvl>
    <w:lvl w:ilvl="3" w:tplc="0419000F" w:tentative="1">
      <w:start w:val="1"/>
      <w:numFmt w:val="decimal"/>
      <w:lvlText w:val="%4."/>
      <w:lvlJc w:val="left"/>
      <w:pPr>
        <w:ind w:left="3407" w:hanging="360"/>
      </w:pPr>
    </w:lvl>
    <w:lvl w:ilvl="4" w:tplc="04190019" w:tentative="1">
      <w:start w:val="1"/>
      <w:numFmt w:val="lowerLetter"/>
      <w:lvlText w:val="%5."/>
      <w:lvlJc w:val="left"/>
      <w:pPr>
        <w:ind w:left="4127" w:hanging="360"/>
      </w:pPr>
    </w:lvl>
    <w:lvl w:ilvl="5" w:tplc="0419001B" w:tentative="1">
      <w:start w:val="1"/>
      <w:numFmt w:val="lowerRoman"/>
      <w:lvlText w:val="%6."/>
      <w:lvlJc w:val="right"/>
      <w:pPr>
        <w:ind w:left="4847" w:hanging="180"/>
      </w:pPr>
    </w:lvl>
    <w:lvl w:ilvl="6" w:tplc="0419000F" w:tentative="1">
      <w:start w:val="1"/>
      <w:numFmt w:val="decimal"/>
      <w:lvlText w:val="%7."/>
      <w:lvlJc w:val="left"/>
      <w:pPr>
        <w:ind w:left="5567" w:hanging="360"/>
      </w:pPr>
    </w:lvl>
    <w:lvl w:ilvl="7" w:tplc="04190019" w:tentative="1">
      <w:start w:val="1"/>
      <w:numFmt w:val="lowerLetter"/>
      <w:lvlText w:val="%8."/>
      <w:lvlJc w:val="left"/>
      <w:pPr>
        <w:ind w:left="6287" w:hanging="360"/>
      </w:pPr>
    </w:lvl>
    <w:lvl w:ilvl="8" w:tplc="0419001B" w:tentative="1">
      <w:start w:val="1"/>
      <w:numFmt w:val="lowerRoman"/>
      <w:lvlText w:val="%9."/>
      <w:lvlJc w:val="right"/>
      <w:pPr>
        <w:ind w:left="7007" w:hanging="180"/>
      </w:pPr>
    </w:lvl>
  </w:abstractNum>
  <w:abstractNum w:abstractNumId="5" w15:restartNumberingAfterBreak="0">
    <w:nsid w:val="4CC315D6"/>
    <w:multiLevelType w:val="hybridMultilevel"/>
    <w:tmpl w:val="5ED0F076"/>
    <w:lvl w:ilvl="0" w:tplc="56F8FC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9D10A85"/>
    <w:multiLevelType w:val="hybridMultilevel"/>
    <w:tmpl w:val="D8BE72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4A3843"/>
    <w:multiLevelType w:val="hybridMultilevel"/>
    <w:tmpl w:val="23D8661C"/>
    <w:lvl w:ilvl="0" w:tplc="8028E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6"/>
  </w:num>
  <w:num w:numId="4">
    <w:abstractNumId w:val="7"/>
  </w:num>
  <w:num w:numId="5">
    <w:abstractNumId w:val="1"/>
  </w:num>
  <w:num w:numId="6">
    <w:abstractNumId w:val="2"/>
  </w:num>
  <w:num w:numId="7">
    <w:abstractNumId w:val="5"/>
  </w:num>
  <w:num w:numId="8">
    <w:abstractNumId w:val="9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40B"/>
    <w:rsid w:val="000179D0"/>
    <w:rsid w:val="00033DA0"/>
    <w:rsid w:val="000633A1"/>
    <w:rsid w:val="00064A49"/>
    <w:rsid w:val="000666CE"/>
    <w:rsid w:val="00070E46"/>
    <w:rsid w:val="00072D85"/>
    <w:rsid w:val="00077080"/>
    <w:rsid w:val="00093E83"/>
    <w:rsid w:val="000B49B9"/>
    <w:rsid w:val="000B533B"/>
    <w:rsid w:val="000C5399"/>
    <w:rsid w:val="000E559A"/>
    <w:rsid w:val="000F10F6"/>
    <w:rsid w:val="00100262"/>
    <w:rsid w:val="001157E7"/>
    <w:rsid w:val="00130AD8"/>
    <w:rsid w:val="00145E65"/>
    <w:rsid w:val="00145FB1"/>
    <w:rsid w:val="0015286F"/>
    <w:rsid w:val="00153A8B"/>
    <w:rsid w:val="00156BD5"/>
    <w:rsid w:val="00161611"/>
    <w:rsid w:val="001734EA"/>
    <w:rsid w:val="001930EF"/>
    <w:rsid w:val="001A4D68"/>
    <w:rsid w:val="001D226B"/>
    <w:rsid w:val="001D4643"/>
    <w:rsid w:val="001F5CB8"/>
    <w:rsid w:val="00224196"/>
    <w:rsid w:val="00225935"/>
    <w:rsid w:val="00244B5C"/>
    <w:rsid w:val="002566D2"/>
    <w:rsid w:val="002627CD"/>
    <w:rsid w:val="00265A49"/>
    <w:rsid w:val="002769CF"/>
    <w:rsid w:val="0029214F"/>
    <w:rsid w:val="00297C63"/>
    <w:rsid w:val="002A52A5"/>
    <w:rsid w:val="002B5DCA"/>
    <w:rsid w:val="002C0DA2"/>
    <w:rsid w:val="002C240B"/>
    <w:rsid w:val="002E22CC"/>
    <w:rsid w:val="002E525B"/>
    <w:rsid w:val="002F4BEF"/>
    <w:rsid w:val="00307019"/>
    <w:rsid w:val="00311139"/>
    <w:rsid w:val="003224F1"/>
    <w:rsid w:val="003311E7"/>
    <w:rsid w:val="00334B90"/>
    <w:rsid w:val="003414E9"/>
    <w:rsid w:val="003502CB"/>
    <w:rsid w:val="00360CED"/>
    <w:rsid w:val="003648CC"/>
    <w:rsid w:val="003807EE"/>
    <w:rsid w:val="00383A0A"/>
    <w:rsid w:val="00385A9B"/>
    <w:rsid w:val="00387C6D"/>
    <w:rsid w:val="00391653"/>
    <w:rsid w:val="003D2694"/>
    <w:rsid w:val="003D7149"/>
    <w:rsid w:val="003E20DC"/>
    <w:rsid w:val="003E2595"/>
    <w:rsid w:val="003E689A"/>
    <w:rsid w:val="004043F8"/>
    <w:rsid w:val="004047A2"/>
    <w:rsid w:val="00412214"/>
    <w:rsid w:val="004241AC"/>
    <w:rsid w:val="00431C26"/>
    <w:rsid w:val="004441C6"/>
    <w:rsid w:val="0045599B"/>
    <w:rsid w:val="004750D6"/>
    <w:rsid w:val="004C4E88"/>
    <w:rsid w:val="004E4ED8"/>
    <w:rsid w:val="004E79FC"/>
    <w:rsid w:val="004F3970"/>
    <w:rsid w:val="00503B30"/>
    <w:rsid w:val="00514C92"/>
    <w:rsid w:val="00524BFA"/>
    <w:rsid w:val="00525EBC"/>
    <w:rsid w:val="00533BC1"/>
    <w:rsid w:val="00536256"/>
    <w:rsid w:val="005404CB"/>
    <w:rsid w:val="0055040A"/>
    <w:rsid w:val="00550B39"/>
    <w:rsid w:val="00553AA8"/>
    <w:rsid w:val="00555DB1"/>
    <w:rsid w:val="0056401D"/>
    <w:rsid w:val="00564873"/>
    <w:rsid w:val="00590934"/>
    <w:rsid w:val="005A497D"/>
    <w:rsid w:val="005A690F"/>
    <w:rsid w:val="005B0CF7"/>
    <w:rsid w:val="005C2C05"/>
    <w:rsid w:val="005D16B2"/>
    <w:rsid w:val="005D5729"/>
    <w:rsid w:val="005E2C49"/>
    <w:rsid w:val="005F39F1"/>
    <w:rsid w:val="00601C6C"/>
    <w:rsid w:val="00611B5A"/>
    <w:rsid w:val="00620D30"/>
    <w:rsid w:val="00621002"/>
    <w:rsid w:val="006302DF"/>
    <w:rsid w:val="00632D88"/>
    <w:rsid w:val="006376FB"/>
    <w:rsid w:val="00645899"/>
    <w:rsid w:val="006507D6"/>
    <w:rsid w:val="0065237D"/>
    <w:rsid w:val="006525E6"/>
    <w:rsid w:val="006551DA"/>
    <w:rsid w:val="00662C1E"/>
    <w:rsid w:val="006637FE"/>
    <w:rsid w:val="00671CD2"/>
    <w:rsid w:val="00674975"/>
    <w:rsid w:val="006757BB"/>
    <w:rsid w:val="00677894"/>
    <w:rsid w:val="006866A2"/>
    <w:rsid w:val="006978D6"/>
    <w:rsid w:val="006A555D"/>
    <w:rsid w:val="006A743E"/>
    <w:rsid w:val="006D794C"/>
    <w:rsid w:val="006F2483"/>
    <w:rsid w:val="006F5A64"/>
    <w:rsid w:val="00703DFF"/>
    <w:rsid w:val="007059EF"/>
    <w:rsid w:val="00706512"/>
    <w:rsid w:val="0071370F"/>
    <w:rsid w:val="00751228"/>
    <w:rsid w:val="007579F0"/>
    <w:rsid w:val="00765012"/>
    <w:rsid w:val="00782A60"/>
    <w:rsid w:val="007846C1"/>
    <w:rsid w:val="007A0896"/>
    <w:rsid w:val="007A6477"/>
    <w:rsid w:val="007A7339"/>
    <w:rsid w:val="007B14CF"/>
    <w:rsid w:val="007D2B57"/>
    <w:rsid w:val="007D6A51"/>
    <w:rsid w:val="007E4424"/>
    <w:rsid w:val="007F5B20"/>
    <w:rsid w:val="008009E7"/>
    <w:rsid w:val="00803407"/>
    <w:rsid w:val="0081348C"/>
    <w:rsid w:val="00813E66"/>
    <w:rsid w:val="00841510"/>
    <w:rsid w:val="00847112"/>
    <w:rsid w:val="00854D0C"/>
    <w:rsid w:val="0088015A"/>
    <w:rsid w:val="008A192E"/>
    <w:rsid w:val="008A64CA"/>
    <w:rsid w:val="008A66F1"/>
    <w:rsid w:val="008A6A0F"/>
    <w:rsid w:val="008C26BC"/>
    <w:rsid w:val="008C35FC"/>
    <w:rsid w:val="008D6922"/>
    <w:rsid w:val="008E7161"/>
    <w:rsid w:val="008F5360"/>
    <w:rsid w:val="00901195"/>
    <w:rsid w:val="00957282"/>
    <w:rsid w:val="0096607A"/>
    <w:rsid w:val="00973CD5"/>
    <w:rsid w:val="0098622B"/>
    <w:rsid w:val="00987D20"/>
    <w:rsid w:val="009A1C08"/>
    <w:rsid w:val="009B65D8"/>
    <w:rsid w:val="009C2B54"/>
    <w:rsid w:val="009D677F"/>
    <w:rsid w:val="00A166DA"/>
    <w:rsid w:val="00A22CD5"/>
    <w:rsid w:val="00A2531B"/>
    <w:rsid w:val="00A34E83"/>
    <w:rsid w:val="00A45F2C"/>
    <w:rsid w:val="00A47AA3"/>
    <w:rsid w:val="00A51D62"/>
    <w:rsid w:val="00A70976"/>
    <w:rsid w:val="00A73208"/>
    <w:rsid w:val="00A754FE"/>
    <w:rsid w:val="00A8614E"/>
    <w:rsid w:val="00AA4F67"/>
    <w:rsid w:val="00AA6666"/>
    <w:rsid w:val="00AB0F39"/>
    <w:rsid w:val="00AB7FB1"/>
    <w:rsid w:val="00AD446C"/>
    <w:rsid w:val="00AE0D14"/>
    <w:rsid w:val="00AF79E1"/>
    <w:rsid w:val="00B06787"/>
    <w:rsid w:val="00B072F2"/>
    <w:rsid w:val="00B149C5"/>
    <w:rsid w:val="00B14A95"/>
    <w:rsid w:val="00B20AD8"/>
    <w:rsid w:val="00B31CEF"/>
    <w:rsid w:val="00B32B99"/>
    <w:rsid w:val="00B371AD"/>
    <w:rsid w:val="00B50DF1"/>
    <w:rsid w:val="00B60969"/>
    <w:rsid w:val="00B74228"/>
    <w:rsid w:val="00B76025"/>
    <w:rsid w:val="00B84B56"/>
    <w:rsid w:val="00BA58CF"/>
    <w:rsid w:val="00BA62F7"/>
    <w:rsid w:val="00BA7099"/>
    <w:rsid w:val="00BE1CA7"/>
    <w:rsid w:val="00BE2302"/>
    <w:rsid w:val="00C04801"/>
    <w:rsid w:val="00C24A6E"/>
    <w:rsid w:val="00C45521"/>
    <w:rsid w:val="00C53527"/>
    <w:rsid w:val="00C53DAE"/>
    <w:rsid w:val="00C56C15"/>
    <w:rsid w:val="00C56E34"/>
    <w:rsid w:val="00C72CC8"/>
    <w:rsid w:val="00C8101E"/>
    <w:rsid w:val="00C81AF7"/>
    <w:rsid w:val="00CA35C9"/>
    <w:rsid w:val="00CA62D5"/>
    <w:rsid w:val="00CB0F9A"/>
    <w:rsid w:val="00CC55F8"/>
    <w:rsid w:val="00CC7B8D"/>
    <w:rsid w:val="00D3340B"/>
    <w:rsid w:val="00D37F06"/>
    <w:rsid w:val="00D424AF"/>
    <w:rsid w:val="00D46BE5"/>
    <w:rsid w:val="00D47BC5"/>
    <w:rsid w:val="00D6311F"/>
    <w:rsid w:val="00D7523A"/>
    <w:rsid w:val="00D9248D"/>
    <w:rsid w:val="00DA53AA"/>
    <w:rsid w:val="00DF72B6"/>
    <w:rsid w:val="00E02020"/>
    <w:rsid w:val="00E05DD8"/>
    <w:rsid w:val="00E07875"/>
    <w:rsid w:val="00E12916"/>
    <w:rsid w:val="00E13D2D"/>
    <w:rsid w:val="00E158F6"/>
    <w:rsid w:val="00E16CB4"/>
    <w:rsid w:val="00E16EF6"/>
    <w:rsid w:val="00E21868"/>
    <w:rsid w:val="00E2550C"/>
    <w:rsid w:val="00E34B2D"/>
    <w:rsid w:val="00E41CBB"/>
    <w:rsid w:val="00E4289A"/>
    <w:rsid w:val="00E510F6"/>
    <w:rsid w:val="00E52CFD"/>
    <w:rsid w:val="00E608C6"/>
    <w:rsid w:val="00E616A0"/>
    <w:rsid w:val="00E644C7"/>
    <w:rsid w:val="00E71A13"/>
    <w:rsid w:val="00E8136C"/>
    <w:rsid w:val="00E83964"/>
    <w:rsid w:val="00E851AB"/>
    <w:rsid w:val="00E95C2E"/>
    <w:rsid w:val="00EA080A"/>
    <w:rsid w:val="00EC510C"/>
    <w:rsid w:val="00EC59AF"/>
    <w:rsid w:val="00EC5D33"/>
    <w:rsid w:val="00ED7A03"/>
    <w:rsid w:val="00EE179F"/>
    <w:rsid w:val="00F003BD"/>
    <w:rsid w:val="00F107E8"/>
    <w:rsid w:val="00F15209"/>
    <w:rsid w:val="00F359C7"/>
    <w:rsid w:val="00F35FCF"/>
    <w:rsid w:val="00F41708"/>
    <w:rsid w:val="00F41FE1"/>
    <w:rsid w:val="00F4205F"/>
    <w:rsid w:val="00F448E0"/>
    <w:rsid w:val="00F45F68"/>
    <w:rsid w:val="00F5631F"/>
    <w:rsid w:val="00F64DEF"/>
    <w:rsid w:val="00F7430C"/>
    <w:rsid w:val="00F77220"/>
    <w:rsid w:val="00F8051B"/>
    <w:rsid w:val="00FA1199"/>
    <w:rsid w:val="00FA4115"/>
    <w:rsid w:val="00FB4725"/>
    <w:rsid w:val="00FC5CDF"/>
    <w:rsid w:val="00FD1F68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20097"/>
  <w15:docId w15:val="{6C47150F-7ECC-4B91-B8B6-2BF770D0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99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F45F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3">
    <w:name w:val="Table Grid"/>
    <w:basedOn w:val="a1"/>
    <w:rsid w:val="00697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6978D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45599B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BD"/>
    <w:rsid w:val="00031B50"/>
    <w:rsid w:val="000924FF"/>
    <w:rsid w:val="00094D71"/>
    <w:rsid w:val="000E2A5C"/>
    <w:rsid w:val="000E65C8"/>
    <w:rsid w:val="001044E6"/>
    <w:rsid w:val="001303A1"/>
    <w:rsid w:val="00171F02"/>
    <w:rsid w:val="001B2BC7"/>
    <w:rsid w:val="001F478C"/>
    <w:rsid w:val="002357BE"/>
    <w:rsid w:val="002B4F35"/>
    <w:rsid w:val="00316132"/>
    <w:rsid w:val="00320653"/>
    <w:rsid w:val="00347E6D"/>
    <w:rsid w:val="003E6930"/>
    <w:rsid w:val="004167DB"/>
    <w:rsid w:val="004262C4"/>
    <w:rsid w:val="00491ED2"/>
    <w:rsid w:val="004A4E4E"/>
    <w:rsid w:val="005929E3"/>
    <w:rsid w:val="005A66C6"/>
    <w:rsid w:val="005E63D4"/>
    <w:rsid w:val="006235CE"/>
    <w:rsid w:val="00627304"/>
    <w:rsid w:val="006F1B79"/>
    <w:rsid w:val="007920C7"/>
    <w:rsid w:val="008219FF"/>
    <w:rsid w:val="00827DF2"/>
    <w:rsid w:val="00831160"/>
    <w:rsid w:val="0089525A"/>
    <w:rsid w:val="008A4E20"/>
    <w:rsid w:val="008E652B"/>
    <w:rsid w:val="008F7986"/>
    <w:rsid w:val="009B4AB1"/>
    <w:rsid w:val="009F3BE0"/>
    <w:rsid w:val="00A10C17"/>
    <w:rsid w:val="00A13D77"/>
    <w:rsid w:val="00A61EC3"/>
    <w:rsid w:val="00A726C7"/>
    <w:rsid w:val="00AA079B"/>
    <w:rsid w:val="00AE5F75"/>
    <w:rsid w:val="00AE610D"/>
    <w:rsid w:val="00B72E9B"/>
    <w:rsid w:val="00B924B5"/>
    <w:rsid w:val="00C17ABD"/>
    <w:rsid w:val="00CD6F2A"/>
    <w:rsid w:val="00D1490D"/>
    <w:rsid w:val="00DD1D81"/>
    <w:rsid w:val="00DD6CC9"/>
    <w:rsid w:val="00EA2F21"/>
    <w:rsid w:val="00EB36BD"/>
    <w:rsid w:val="00EC2E6A"/>
    <w:rsid w:val="00ED08DF"/>
    <w:rsid w:val="00EE1EB9"/>
    <w:rsid w:val="00F231B2"/>
    <w:rsid w:val="00F5457A"/>
    <w:rsid w:val="00F96F29"/>
    <w:rsid w:val="00FF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873</TotalTime>
  <Pages>1</Pages>
  <Words>1923</Words>
  <Characters>10964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12862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Таран Людмила Равильевна</cp:lastModifiedBy>
  <cp:revision>122</cp:revision>
  <cp:lastPrinted>2025-12-22T06:31:00Z</cp:lastPrinted>
  <dcterms:created xsi:type="dcterms:W3CDTF">2021-02-25T07:49:00Z</dcterms:created>
  <dcterms:modified xsi:type="dcterms:W3CDTF">2025-12-24T17:09:00Z</dcterms:modified>
</cp:coreProperties>
</file>